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4CE3" w:rsidRPr="002F4CE3" w:rsidRDefault="002F4CE3">
      <w:pPr>
        <w:rPr>
          <w:rFonts w:ascii="Arial" w:hAnsi="Arial" w:cs="Arial"/>
          <w:b/>
          <w:sz w:val="48"/>
          <w:szCs w:val="48"/>
        </w:rPr>
      </w:pPr>
      <w:r w:rsidRPr="002F4CE3">
        <w:rPr>
          <w:rFonts w:ascii="Arial" w:hAnsi="Arial" w:cs="Arial"/>
          <w:b/>
          <w:sz w:val="48"/>
          <w:szCs w:val="48"/>
        </w:rPr>
        <w:t>NOTES</w:t>
      </w:r>
    </w:p>
    <w:p w:rsidR="00246799" w:rsidRPr="002F4CE3" w:rsidRDefault="002F4CE3">
      <w:pPr>
        <w:rPr>
          <w:rFonts w:ascii="Arial" w:hAnsi="Arial" w:cs="Arial"/>
          <w:sz w:val="40"/>
          <w:szCs w:val="40"/>
        </w:rPr>
      </w:pPr>
      <w:r w:rsidRPr="002F4CE3">
        <w:rPr>
          <w:rFonts w:ascii="Arial" w:hAnsi="Arial" w:cs="Arial"/>
          <w:sz w:val="40"/>
          <w:szCs w:val="40"/>
        </w:rPr>
        <w:t xml:space="preserve">NAPE New Member Orientation Presentation </w:t>
      </w:r>
    </w:p>
    <w:p w:rsidR="002F4CE3" w:rsidRPr="002F4CE3" w:rsidRDefault="002F4CE3">
      <w:pPr>
        <w:rPr>
          <w:rFonts w:ascii="Arial" w:hAnsi="Arial" w:cs="Arial"/>
        </w:rPr>
      </w:pPr>
      <w:r w:rsidRPr="002F4CE3">
        <w:rPr>
          <w:rFonts w:ascii="Arial" w:hAnsi="Arial" w:cs="Arial"/>
        </w:rPr>
        <w:t>______</w:t>
      </w:r>
    </w:p>
    <w:p w:rsidR="002F4CE3" w:rsidRPr="002F4CE3" w:rsidRDefault="002F4CE3">
      <w:pPr>
        <w:rPr>
          <w:rFonts w:ascii="Arial" w:hAnsi="Arial" w:cs="Arial"/>
          <w:b/>
          <w:sz w:val="28"/>
          <w:szCs w:val="28"/>
        </w:rPr>
      </w:pPr>
      <w:r w:rsidRPr="002F4CE3">
        <w:rPr>
          <w:rFonts w:ascii="Arial" w:hAnsi="Arial" w:cs="Arial"/>
          <w:b/>
          <w:sz w:val="28"/>
          <w:szCs w:val="28"/>
        </w:rPr>
        <w:t xml:space="preserve">SLIDE 1 – YOUR UNION </w:t>
      </w:r>
    </w:p>
    <w:p w:rsidR="002F4CE3" w:rsidRPr="002F4CE3" w:rsidRDefault="002F4CE3" w:rsidP="002F4CE3">
      <w:pPr>
        <w:pStyle w:val="ListParagraph"/>
        <w:numPr>
          <w:ilvl w:val="0"/>
          <w:numId w:val="1"/>
        </w:numPr>
        <w:kinsoku w:val="0"/>
        <w:overflowPunct w:val="0"/>
        <w:textAlignment w:val="baseline"/>
      </w:pPr>
      <w:r>
        <w:rPr>
          <w:rFonts w:ascii="Arial" w:eastAsia="+mn-ea" w:hAnsi="Arial" w:cs="Arial"/>
          <w:color w:val="000000"/>
          <w:kern w:val="24"/>
        </w:rPr>
        <w:t>General introductions – welcoming and friendly</w:t>
      </w:r>
    </w:p>
    <w:p w:rsidR="002F4CE3" w:rsidRDefault="002F4CE3" w:rsidP="002F4CE3">
      <w:pPr>
        <w:pStyle w:val="ListParagraph"/>
        <w:kinsoku w:val="0"/>
        <w:overflowPunct w:val="0"/>
        <w:textAlignment w:val="baseline"/>
      </w:pPr>
    </w:p>
    <w:p w:rsidR="002F4CE3" w:rsidRDefault="002F4CE3" w:rsidP="002F4CE3">
      <w:pPr>
        <w:pStyle w:val="ListParagraph"/>
        <w:numPr>
          <w:ilvl w:val="0"/>
          <w:numId w:val="1"/>
        </w:numPr>
        <w:kinsoku w:val="0"/>
        <w:overflowPunct w:val="0"/>
        <w:textAlignment w:val="baseline"/>
      </w:pPr>
      <w:r>
        <w:rPr>
          <w:rFonts w:ascii="Arial" w:eastAsia="+mn-ea" w:hAnsi="Arial" w:cs="Arial"/>
          <w:color w:val="000000"/>
          <w:kern w:val="24"/>
        </w:rPr>
        <w:t>If possible, try to put faces to names of local reps and shop stewards so the new member can easily identify these union reps in their workplace or community. Members are more likely to talk to people they have met personally or can identify in person rather than by name on a list.</w:t>
      </w:r>
    </w:p>
    <w:p w:rsidR="002F4CE3" w:rsidRPr="002F4CE3" w:rsidRDefault="002F4CE3" w:rsidP="002F4CE3">
      <w:pPr>
        <w:pStyle w:val="ListParagraph"/>
        <w:kinsoku w:val="0"/>
        <w:overflowPunct w:val="0"/>
        <w:textAlignment w:val="baseline"/>
      </w:pPr>
    </w:p>
    <w:p w:rsidR="002F4CE3" w:rsidRDefault="002F4CE3" w:rsidP="002F4CE3">
      <w:pPr>
        <w:pStyle w:val="ListParagraph"/>
        <w:numPr>
          <w:ilvl w:val="0"/>
          <w:numId w:val="1"/>
        </w:numPr>
        <w:kinsoku w:val="0"/>
        <w:overflowPunct w:val="0"/>
        <w:textAlignment w:val="baseline"/>
      </w:pPr>
      <w:r>
        <w:rPr>
          <w:rFonts w:ascii="Arial" w:eastAsia="+mn-ea" w:hAnsi="Arial" w:cs="Arial"/>
          <w:color w:val="000000"/>
          <w:kern w:val="24"/>
        </w:rPr>
        <w:t xml:space="preserve">It is important to use inclusive language in your orientation. Try using “we” and “your union” as opposed to “the union” or “NAPE”. </w:t>
      </w:r>
    </w:p>
    <w:p w:rsidR="002F4CE3" w:rsidRPr="002F4CE3" w:rsidRDefault="002F4CE3" w:rsidP="002F4CE3">
      <w:pPr>
        <w:pStyle w:val="ListParagraph"/>
        <w:kinsoku w:val="0"/>
        <w:overflowPunct w:val="0"/>
        <w:textAlignment w:val="baseline"/>
      </w:pPr>
    </w:p>
    <w:p w:rsidR="002F4CE3" w:rsidRPr="002F4CE3" w:rsidRDefault="002F4CE3" w:rsidP="002F4CE3">
      <w:pPr>
        <w:pStyle w:val="ListParagraph"/>
        <w:numPr>
          <w:ilvl w:val="0"/>
          <w:numId w:val="1"/>
        </w:numPr>
        <w:kinsoku w:val="0"/>
        <w:overflowPunct w:val="0"/>
        <w:textAlignment w:val="baseline"/>
      </w:pPr>
      <w:r w:rsidRPr="002F4CE3">
        <w:rPr>
          <w:rFonts w:ascii="Arial" w:eastAsia="+mn-ea" w:hAnsi="Arial" w:cs="Arial"/>
          <w:color w:val="000000"/>
          <w:kern w:val="24"/>
        </w:rPr>
        <w:t xml:space="preserve">Please have a copy of your specific agreement on hand for the orientation. </w:t>
      </w:r>
    </w:p>
    <w:p w:rsidR="002F4CE3" w:rsidRDefault="002F4CE3" w:rsidP="002F4CE3">
      <w:pPr>
        <w:kinsoku w:val="0"/>
        <w:overflowPunct w:val="0"/>
        <w:textAlignment w:val="baseline"/>
      </w:pPr>
    </w:p>
    <w:p w:rsidR="002F4CE3" w:rsidRPr="002F4CE3" w:rsidRDefault="002F4CE3" w:rsidP="002F4CE3">
      <w:pPr>
        <w:rPr>
          <w:rFonts w:ascii="Arial" w:hAnsi="Arial" w:cs="Arial"/>
          <w:b/>
          <w:sz w:val="28"/>
          <w:szCs w:val="28"/>
        </w:rPr>
      </w:pPr>
      <w:r w:rsidRPr="002F4CE3">
        <w:rPr>
          <w:rFonts w:ascii="Arial" w:hAnsi="Arial" w:cs="Arial"/>
          <w:b/>
          <w:sz w:val="28"/>
          <w:szCs w:val="28"/>
        </w:rPr>
        <w:t xml:space="preserve">SLIDE </w:t>
      </w:r>
      <w:r>
        <w:rPr>
          <w:rFonts w:ascii="Arial" w:hAnsi="Arial" w:cs="Arial"/>
          <w:b/>
          <w:sz w:val="28"/>
          <w:szCs w:val="28"/>
        </w:rPr>
        <w:t>2</w:t>
      </w:r>
      <w:r w:rsidRPr="002F4CE3">
        <w:rPr>
          <w:rFonts w:ascii="Arial" w:hAnsi="Arial" w:cs="Arial"/>
          <w:b/>
          <w:sz w:val="28"/>
          <w:szCs w:val="28"/>
        </w:rPr>
        <w:t xml:space="preserve"> – </w:t>
      </w:r>
      <w:r>
        <w:rPr>
          <w:rFonts w:ascii="Arial" w:hAnsi="Arial" w:cs="Arial"/>
          <w:b/>
          <w:sz w:val="28"/>
          <w:szCs w:val="28"/>
        </w:rPr>
        <w:t>NAPE – Your Union!</w:t>
      </w:r>
      <w:r w:rsidRPr="002F4CE3">
        <w:rPr>
          <w:rFonts w:ascii="Arial" w:hAnsi="Arial" w:cs="Arial"/>
          <w:b/>
          <w:sz w:val="28"/>
          <w:szCs w:val="28"/>
        </w:rPr>
        <w:t xml:space="preserve"> </w:t>
      </w: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In becoming a NAPE member you are uniting with over 25,000 public and private sector workers across our great province. </w:t>
      </w:r>
    </w:p>
    <w:p w:rsidR="002F4CE3" w:rsidRP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Unions are built on the fundamental principle that we are stronger when we work together – that there is strength in numbers. Alone, each worker must negotiate and deal with their employer as an individual. By working together, workers have a more powerful collective say about their working conditions, health and safety, pay and benefits. </w:t>
      </w:r>
    </w:p>
    <w:p w:rsidR="002F4CE3" w:rsidRP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Through its collective voice, the union movement has been able to accomplish much for workers. In fact, many of the working conditions that all workers in our society enjoy is because of the work of the labour movement over the years; health and safety standards, maternity leave, pensions, minimum wage, the 40 hour work week, weekends, and the list goes on and on. </w:t>
      </w:r>
    </w:p>
    <w:p w:rsidR="002F4CE3" w:rsidRPr="002F4CE3" w:rsidRDefault="002F4CE3" w:rsidP="002F4CE3">
      <w:pPr>
        <w:pStyle w:val="ListParagraph"/>
        <w:kinsoku w:val="0"/>
        <w:overflowPunct w:val="0"/>
        <w:textAlignment w:val="baseline"/>
        <w:rPr>
          <w:rFonts w:ascii="Arial" w:eastAsia="+mn-ea" w:hAnsi="Arial" w:cs="Arial"/>
          <w:color w:val="000000"/>
          <w:kern w:val="24"/>
        </w:rPr>
      </w:pPr>
    </w:p>
    <w:p w:rsidR="002F4CE3" w:rsidRPr="004E6949"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In NAPE you have joined a strong voice for you and your family. Our union has a proud and rich history of defending its members, negotiating good collective agreements, advocating for strong public services, and fighting to improve the lives of workers and their families. </w:t>
      </w:r>
    </w:p>
    <w:p w:rsidR="004E6949" w:rsidRDefault="004E6949" w:rsidP="002F4CE3">
      <w:pPr>
        <w:rPr>
          <w:rFonts w:ascii="Arial" w:hAnsi="Arial" w:cs="Arial"/>
          <w:b/>
          <w:sz w:val="28"/>
          <w:szCs w:val="28"/>
        </w:rPr>
      </w:pPr>
    </w:p>
    <w:p w:rsidR="002F4CE3" w:rsidRDefault="002F4CE3" w:rsidP="002F4CE3">
      <w:pPr>
        <w:rPr>
          <w:rFonts w:ascii="Arial" w:hAnsi="Arial" w:cs="Arial"/>
          <w:b/>
          <w:sz w:val="28"/>
          <w:szCs w:val="28"/>
        </w:rPr>
      </w:pPr>
      <w:r w:rsidRPr="002F4CE3">
        <w:rPr>
          <w:rFonts w:ascii="Arial" w:hAnsi="Arial" w:cs="Arial"/>
          <w:b/>
          <w:sz w:val="28"/>
          <w:szCs w:val="28"/>
        </w:rPr>
        <w:t xml:space="preserve">SLIDE </w:t>
      </w:r>
      <w:r>
        <w:rPr>
          <w:rFonts w:ascii="Arial" w:hAnsi="Arial" w:cs="Arial"/>
          <w:b/>
          <w:sz w:val="28"/>
          <w:szCs w:val="28"/>
        </w:rPr>
        <w:t>3</w:t>
      </w:r>
      <w:r w:rsidRPr="002F4CE3">
        <w:rPr>
          <w:rFonts w:ascii="Arial" w:hAnsi="Arial" w:cs="Arial"/>
          <w:b/>
          <w:sz w:val="28"/>
          <w:szCs w:val="28"/>
        </w:rPr>
        <w:t xml:space="preserve"> – </w:t>
      </w:r>
      <w:r>
        <w:rPr>
          <w:rFonts w:ascii="Arial" w:hAnsi="Arial" w:cs="Arial"/>
          <w:b/>
          <w:sz w:val="28"/>
          <w:szCs w:val="28"/>
        </w:rPr>
        <w:t>Strength in Numbers</w:t>
      </w: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Unions make a difference both at work and in the quality of life. </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The labour movement was created by people standing up together for fair wages, safe workplaces and decent work hours. </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You are not alone! </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Many of the benefits and standards won for our members are enjoyed by all workers today, such as minimum wage, health and safety regulations, maternity and parental leave, and overtime.</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Having a union on your side makes your job and your workplace safer and fairer. You get paid better and are more likely to have benefits that help you balance work with life at home. Your health and ability to do your job become important and your right to fair treatment gets enforced.</w:t>
      </w:r>
    </w:p>
    <w:p w:rsidR="002F4CE3" w:rsidRDefault="002F4CE3" w:rsidP="002F4CE3">
      <w:pPr>
        <w:rPr>
          <w:rFonts w:ascii="Arial" w:hAnsi="Arial" w:cs="Arial"/>
          <w:b/>
          <w:sz w:val="28"/>
          <w:szCs w:val="28"/>
        </w:rPr>
      </w:pPr>
    </w:p>
    <w:p w:rsidR="002F4CE3" w:rsidRDefault="002F4CE3" w:rsidP="002F4CE3">
      <w:pPr>
        <w:rPr>
          <w:rFonts w:ascii="Arial" w:hAnsi="Arial" w:cs="Arial"/>
          <w:b/>
          <w:sz w:val="28"/>
          <w:szCs w:val="28"/>
        </w:rPr>
      </w:pPr>
      <w:r w:rsidRPr="002F4CE3">
        <w:rPr>
          <w:rFonts w:ascii="Arial" w:hAnsi="Arial" w:cs="Arial"/>
          <w:b/>
          <w:sz w:val="28"/>
          <w:szCs w:val="28"/>
        </w:rPr>
        <w:t xml:space="preserve">SLIDE </w:t>
      </w:r>
      <w:r>
        <w:rPr>
          <w:rFonts w:ascii="Arial" w:hAnsi="Arial" w:cs="Arial"/>
          <w:b/>
          <w:sz w:val="28"/>
          <w:szCs w:val="28"/>
        </w:rPr>
        <w:t>4</w:t>
      </w:r>
      <w:r w:rsidRPr="002F4CE3">
        <w:rPr>
          <w:rFonts w:ascii="Arial" w:hAnsi="Arial" w:cs="Arial"/>
          <w:b/>
          <w:sz w:val="28"/>
          <w:szCs w:val="28"/>
        </w:rPr>
        <w:t xml:space="preserve"> – </w:t>
      </w:r>
      <w:r>
        <w:rPr>
          <w:rFonts w:ascii="Arial" w:hAnsi="Arial" w:cs="Arial"/>
          <w:b/>
          <w:sz w:val="28"/>
          <w:szCs w:val="28"/>
        </w:rPr>
        <w:t xml:space="preserve">The Union Advantage </w:t>
      </w:r>
    </w:p>
    <w:p w:rsid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Pr>
          <w:rFonts w:ascii="Arial" w:eastAsia="+mn-ea" w:hAnsi="Arial" w:cs="Arial"/>
          <w:color w:val="000000"/>
          <w:kern w:val="24"/>
        </w:rPr>
        <w:t xml:space="preserve">By working together, you have access to increased protections and rights some of which are listed here. </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Pr>
          <w:rFonts w:ascii="Arial" w:eastAsia="+mn-ea" w:hAnsi="Arial" w:cs="Arial"/>
          <w:color w:val="000000"/>
          <w:kern w:val="24"/>
        </w:rPr>
        <w:t xml:space="preserve">Walk through some of the benefits and how the union achieves them (as time allows). </w:t>
      </w:r>
    </w:p>
    <w:p w:rsidR="002F4CE3" w:rsidRDefault="002F4CE3" w:rsidP="002F4CE3">
      <w:pPr>
        <w:kinsoku w:val="0"/>
        <w:overflowPunct w:val="0"/>
        <w:textAlignment w:val="baseline"/>
        <w:rPr>
          <w:rFonts w:ascii="Arial" w:eastAsia="+mn-ea" w:hAnsi="Arial" w:cs="Arial"/>
          <w:color w:val="000000"/>
          <w:kern w:val="24"/>
        </w:rPr>
      </w:pPr>
    </w:p>
    <w:p w:rsidR="002F4CE3" w:rsidRDefault="002F4CE3" w:rsidP="002F4CE3">
      <w:pPr>
        <w:rPr>
          <w:rFonts w:ascii="Arial" w:hAnsi="Arial" w:cs="Arial"/>
          <w:b/>
          <w:sz w:val="28"/>
          <w:szCs w:val="28"/>
        </w:rPr>
      </w:pPr>
      <w:r w:rsidRPr="002F4CE3">
        <w:rPr>
          <w:rFonts w:ascii="Arial" w:hAnsi="Arial" w:cs="Arial"/>
          <w:b/>
          <w:sz w:val="28"/>
          <w:szCs w:val="28"/>
        </w:rPr>
        <w:t xml:space="preserve">SLIDE </w:t>
      </w:r>
      <w:r>
        <w:rPr>
          <w:rFonts w:ascii="Arial" w:hAnsi="Arial" w:cs="Arial"/>
          <w:b/>
          <w:sz w:val="28"/>
          <w:szCs w:val="28"/>
        </w:rPr>
        <w:t>5</w:t>
      </w:r>
      <w:r w:rsidRPr="002F4CE3">
        <w:rPr>
          <w:rFonts w:ascii="Arial" w:hAnsi="Arial" w:cs="Arial"/>
          <w:b/>
          <w:sz w:val="28"/>
          <w:szCs w:val="28"/>
        </w:rPr>
        <w:t xml:space="preserve"> – </w:t>
      </w:r>
      <w:r>
        <w:rPr>
          <w:rFonts w:ascii="Arial" w:hAnsi="Arial" w:cs="Arial"/>
          <w:b/>
          <w:sz w:val="28"/>
          <w:szCs w:val="28"/>
        </w:rPr>
        <w:t xml:space="preserve">Member </w:t>
      </w:r>
      <w:r w:rsidRPr="002F4CE3">
        <w:rPr>
          <w:rFonts w:ascii="Arial" w:hAnsi="Arial" w:cs="Arial"/>
          <w:b/>
          <w:noProof/>
          <w:sz w:val="28"/>
          <w:szCs w:val="28"/>
        </w:rPr>
        <w:t>Serv</w:t>
      </w:r>
      <w:r>
        <w:rPr>
          <w:rFonts w:ascii="Arial" w:hAnsi="Arial" w:cs="Arial"/>
          <w:b/>
          <w:noProof/>
          <w:sz w:val="28"/>
          <w:szCs w:val="28"/>
        </w:rPr>
        <w:t>ic</w:t>
      </w:r>
      <w:r w:rsidRPr="002F4CE3">
        <w:rPr>
          <w:rFonts w:ascii="Arial" w:hAnsi="Arial" w:cs="Arial"/>
          <w:b/>
          <w:noProof/>
          <w:sz w:val="28"/>
          <w:szCs w:val="28"/>
        </w:rPr>
        <w:t>es</w:t>
      </w:r>
      <w:r>
        <w:rPr>
          <w:rFonts w:ascii="Arial" w:hAnsi="Arial" w:cs="Arial"/>
          <w:b/>
          <w:sz w:val="28"/>
          <w:szCs w:val="28"/>
        </w:rPr>
        <w:t xml:space="preserve"> (1) </w:t>
      </w: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NAPE is the largest union in Newfoundland and Labrador – proudly uniting over 25,000 public and private sector workers. Because of our collective strength, we are able to pool our resources and provide </w:t>
      </w:r>
      <w:r w:rsidRPr="002F4CE3">
        <w:rPr>
          <w:rFonts w:ascii="Arial" w:eastAsia="+mn-ea" w:hAnsi="Arial" w:cs="Arial"/>
          <w:noProof/>
          <w:color w:val="000000"/>
          <w:kern w:val="24"/>
        </w:rPr>
        <w:t>high</w:t>
      </w:r>
      <w:r>
        <w:rPr>
          <w:rFonts w:ascii="Arial" w:eastAsia="+mn-ea" w:hAnsi="Arial" w:cs="Arial"/>
          <w:noProof/>
          <w:color w:val="000000"/>
          <w:kern w:val="24"/>
        </w:rPr>
        <w:t>-</w:t>
      </w:r>
      <w:r w:rsidRPr="002F4CE3">
        <w:rPr>
          <w:rFonts w:ascii="Arial" w:eastAsia="+mn-ea" w:hAnsi="Arial" w:cs="Arial"/>
          <w:noProof/>
          <w:color w:val="000000"/>
          <w:kern w:val="24"/>
        </w:rPr>
        <w:t>quality</w:t>
      </w:r>
      <w:r w:rsidRPr="002F4CE3">
        <w:rPr>
          <w:rFonts w:ascii="Arial" w:eastAsia="+mn-ea" w:hAnsi="Arial" w:cs="Arial"/>
          <w:color w:val="000000"/>
          <w:kern w:val="24"/>
        </w:rPr>
        <w:t xml:space="preserve"> services and benefits to members. It also means that we are a powerful agent for positive change in the province – at the bargaining table and in our communities. </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Few unions can match the range of membership services NAPE provides. These include: </w:t>
      </w:r>
    </w:p>
    <w:p w:rsidR="002F4CE3" w:rsidRPr="002F4CE3" w:rsidRDefault="002F4CE3" w:rsidP="002F4CE3">
      <w:pPr>
        <w:pStyle w:val="ListParagraph"/>
        <w:numPr>
          <w:ilvl w:val="1"/>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professional staff to deal with grievances and problems in the workplace;</w:t>
      </w:r>
    </w:p>
    <w:p w:rsidR="002F4CE3" w:rsidRPr="002F4CE3" w:rsidRDefault="002F4CE3" w:rsidP="002F4CE3">
      <w:pPr>
        <w:pStyle w:val="ListParagraph"/>
        <w:numPr>
          <w:ilvl w:val="1"/>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skilled negotiators to bargain contracts;</w:t>
      </w:r>
    </w:p>
    <w:p w:rsidR="002F4CE3" w:rsidRPr="002F4CE3" w:rsidRDefault="002F4CE3" w:rsidP="002F4CE3">
      <w:pPr>
        <w:pStyle w:val="ListParagraph"/>
        <w:numPr>
          <w:ilvl w:val="1"/>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two lawyers on staff to protect you and your rights in the workplace; </w:t>
      </w:r>
    </w:p>
    <w:p w:rsidR="002F4CE3" w:rsidRPr="002F4CE3" w:rsidRDefault="002F4CE3" w:rsidP="002F4CE3">
      <w:pPr>
        <w:pStyle w:val="ListParagraph"/>
        <w:numPr>
          <w:ilvl w:val="1"/>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a dedicated health and safety expert and advocate;</w:t>
      </w:r>
    </w:p>
    <w:p w:rsidR="002F4CE3" w:rsidRPr="002F4CE3" w:rsidRDefault="002F4CE3" w:rsidP="002F4CE3">
      <w:pPr>
        <w:pStyle w:val="ListParagraph"/>
        <w:numPr>
          <w:ilvl w:val="1"/>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lastRenderedPageBreak/>
        <w:t>communications and campaigns to make sure members know what’s going on – and to win public support for your issues;</w:t>
      </w:r>
    </w:p>
    <w:p w:rsidR="002F4CE3" w:rsidRPr="002F4CE3" w:rsidRDefault="002F4CE3" w:rsidP="002F4CE3">
      <w:pPr>
        <w:pStyle w:val="ListParagraph"/>
        <w:numPr>
          <w:ilvl w:val="1"/>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shop Steward training and professional development; </w:t>
      </w:r>
    </w:p>
    <w:p w:rsidR="002F4CE3" w:rsidRPr="002F4CE3" w:rsidRDefault="002F4CE3" w:rsidP="002F4CE3">
      <w:pPr>
        <w:pStyle w:val="ListParagraph"/>
        <w:numPr>
          <w:ilvl w:val="1"/>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a comprehensive education program to help members know their rights, defend themselves and each other, and develop skills to be leaders within our union;</w:t>
      </w:r>
    </w:p>
    <w:p w:rsidR="002F4CE3" w:rsidRDefault="002F4CE3" w:rsidP="002F4CE3">
      <w:pPr>
        <w:rPr>
          <w:rFonts w:ascii="Arial" w:hAnsi="Arial" w:cs="Arial"/>
          <w:b/>
          <w:sz w:val="28"/>
          <w:szCs w:val="28"/>
        </w:rPr>
      </w:pPr>
    </w:p>
    <w:p w:rsidR="002F4CE3" w:rsidRDefault="002F4CE3" w:rsidP="002F4CE3">
      <w:pPr>
        <w:rPr>
          <w:rFonts w:ascii="Arial" w:hAnsi="Arial" w:cs="Arial"/>
          <w:b/>
          <w:sz w:val="28"/>
          <w:szCs w:val="28"/>
        </w:rPr>
      </w:pPr>
      <w:r w:rsidRPr="002F4CE3">
        <w:rPr>
          <w:rFonts w:ascii="Arial" w:hAnsi="Arial" w:cs="Arial"/>
          <w:b/>
          <w:sz w:val="28"/>
          <w:szCs w:val="28"/>
        </w:rPr>
        <w:t xml:space="preserve">SLIDE </w:t>
      </w:r>
      <w:r>
        <w:rPr>
          <w:rFonts w:ascii="Arial" w:hAnsi="Arial" w:cs="Arial"/>
          <w:b/>
          <w:sz w:val="28"/>
          <w:szCs w:val="28"/>
        </w:rPr>
        <w:t>6</w:t>
      </w:r>
      <w:r w:rsidRPr="002F4CE3">
        <w:rPr>
          <w:rFonts w:ascii="Arial" w:hAnsi="Arial" w:cs="Arial"/>
          <w:b/>
          <w:sz w:val="28"/>
          <w:szCs w:val="28"/>
        </w:rPr>
        <w:t xml:space="preserve"> – </w:t>
      </w:r>
      <w:r>
        <w:rPr>
          <w:rFonts w:ascii="Arial" w:hAnsi="Arial" w:cs="Arial"/>
          <w:b/>
          <w:sz w:val="28"/>
          <w:szCs w:val="28"/>
        </w:rPr>
        <w:t xml:space="preserve">Member </w:t>
      </w:r>
      <w:r w:rsidRPr="002F4CE3">
        <w:rPr>
          <w:rFonts w:ascii="Arial" w:hAnsi="Arial" w:cs="Arial"/>
          <w:b/>
          <w:noProof/>
          <w:sz w:val="28"/>
          <w:szCs w:val="28"/>
        </w:rPr>
        <w:t>Serv</w:t>
      </w:r>
      <w:r>
        <w:rPr>
          <w:rFonts w:ascii="Arial" w:hAnsi="Arial" w:cs="Arial"/>
          <w:b/>
          <w:noProof/>
          <w:sz w:val="28"/>
          <w:szCs w:val="28"/>
        </w:rPr>
        <w:t>ic</w:t>
      </w:r>
      <w:r w:rsidRPr="002F4CE3">
        <w:rPr>
          <w:rFonts w:ascii="Arial" w:hAnsi="Arial" w:cs="Arial"/>
          <w:b/>
          <w:noProof/>
          <w:sz w:val="28"/>
          <w:szCs w:val="28"/>
        </w:rPr>
        <w:t>es</w:t>
      </w:r>
      <w:r>
        <w:rPr>
          <w:rFonts w:ascii="Arial" w:hAnsi="Arial" w:cs="Arial"/>
          <w:b/>
          <w:sz w:val="28"/>
          <w:szCs w:val="28"/>
        </w:rPr>
        <w:t xml:space="preserve"> (2) </w:t>
      </w:r>
    </w:p>
    <w:p w:rsid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Walk through these as time allows. </w:t>
      </w:r>
    </w:p>
    <w:p w:rsidR="002F4CE3" w:rsidRP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Details are available on the NAPE website. </w:t>
      </w:r>
    </w:p>
    <w:p w:rsidR="002F4CE3" w:rsidRPr="002F4CE3" w:rsidRDefault="002F4CE3" w:rsidP="002F4CE3">
      <w:pPr>
        <w:kinsoku w:val="0"/>
        <w:overflowPunct w:val="0"/>
        <w:textAlignment w:val="baseline"/>
        <w:rPr>
          <w:rFonts w:ascii="Arial" w:eastAsia="+mn-ea" w:hAnsi="Arial" w:cs="Arial"/>
          <w:color w:val="000000"/>
          <w:kern w:val="24"/>
        </w:rPr>
      </w:pPr>
    </w:p>
    <w:p w:rsidR="002F4CE3" w:rsidRDefault="002F4CE3" w:rsidP="002F4CE3">
      <w:pPr>
        <w:rPr>
          <w:rFonts w:ascii="Arial" w:hAnsi="Arial" w:cs="Arial"/>
          <w:b/>
          <w:sz w:val="28"/>
          <w:szCs w:val="28"/>
        </w:rPr>
      </w:pPr>
      <w:r w:rsidRPr="002F4CE3">
        <w:rPr>
          <w:rFonts w:ascii="Arial" w:hAnsi="Arial" w:cs="Arial"/>
          <w:b/>
          <w:sz w:val="28"/>
          <w:szCs w:val="28"/>
        </w:rPr>
        <w:t xml:space="preserve">SLIDE </w:t>
      </w:r>
      <w:r>
        <w:rPr>
          <w:rFonts w:ascii="Arial" w:hAnsi="Arial" w:cs="Arial"/>
          <w:b/>
          <w:sz w:val="28"/>
          <w:szCs w:val="28"/>
        </w:rPr>
        <w:t>7</w:t>
      </w:r>
      <w:r w:rsidRPr="002F4CE3">
        <w:rPr>
          <w:rFonts w:ascii="Arial" w:hAnsi="Arial" w:cs="Arial"/>
          <w:b/>
          <w:sz w:val="28"/>
          <w:szCs w:val="28"/>
        </w:rPr>
        <w:t xml:space="preserve"> – </w:t>
      </w:r>
      <w:r>
        <w:rPr>
          <w:rFonts w:ascii="Arial" w:hAnsi="Arial" w:cs="Arial"/>
          <w:b/>
          <w:sz w:val="28"/>
          <w:szCs w:val="28"/>
        </w:rPr>
        <w:t xml:space="preserve">What is a local? </w:t>
      </w:r>
    </w:p>
    <w:p w:rsidR="002F4CE3" w:rsidRPr="002F4CE3" w:rsidRDefault="002F4CE3" w:rsidP="002F4CE3">
      <w:pPr>
        <w:pStyle w:val="ListParagraph"/>
        <w:numPr>
          <w:ilvl w:val="0"/>
          <w:numId w:val="2"/>
        </w:numPr>
        <w:kinsoku w:val="0"/>
        <w:overflowPunct w:val="0"/>
        <w:spacing w:line="360" w:lineRule="auto"/>
        <w:textAlignment w:val="baseline"/>
      </w:pPr>
      <w:r>
        <w:rPr>
          <w:rFonts w:ascii="Arial" w:eastAsia="Calibri" w:hAnsi="Arial" w:cs="Arial"/>
          <w:color w:val="000000"/>
          <w:kern w:val="24"/>
        </w:rPr>
        <w:t xml:space="preserve">This is a good opportunity to talk about how your local works, how decisions are made, who the executive is, introduce them (if possible), what your local number is, </w:t>
      </w:r>
      <w:proofErr w:type="spellStart"/>
      <w:r>
        <w:rPr>
          <w:rFonts w:ascii="Arial" w:eastAsia="Calibri" w:hAnsi="Arial" w:cs="Arial"/>
          <w:color w:val="000000"/>
          <w:kern w:val="24"/>
        </w:rPr>
        <w:t>etc</w:t>
      </w:r>
      <w:proofErr w:type="spellEnd"/>
      <w:r>
        <w:rPr>
          <w:rFonts w:ascii="Arial" w:eastAsia="Calibri" w:hAnsi="Arial" w:cs="Arial"/>
          <w:color w:val="000000"/>
          <w:kern w:val="24"/>
        </w:rPr>
        <w:t xml:space="preserve">… </w:t>
      </w:r>
    </w:p>
    <w:p w:rsidR="002F4CE3" w:rsidRPr="002F4CE3" w:rsidRDefault="002F4CE3" w:rsidP="002F4CE3">
      <w:pPr>
        <w:pStyle w:val="ListParagraph"/>
        <w:kinsoku w:val="0"/>
        <w:overflowPunct w:val="0"/>
        <w:spacing w:line="360" w:lineRule="auto"/>
        <w:textAlignment w:val="baseline"/>
      </w:pPr>
    </w:p>
    <w:p w:rsidR="002F4CE3" w:rsidRPr="002F4CE3" w:rsidRDefault="002F4CE3" w:rsidP="002F4CE3">
      <w:pPr>
        <w:rPr>
          <w:rFonts w:ascii="Arial" w:hAnsi="Arial" w:cs="Arial"/>
          <w:b/>
          <w:sz w:val="28"/>
          <w:szCs w:val="28"/>
        </w:rPr>
      </w:pPr>
      <w:r w:rsidRPr="002F4CE3">
        <w:rPr>
          <w:rFonts w:ascii="Arial" w:hAnsi="Arial" w:cs="Arial"/>
          <w:b/>
          <w:sz w:val="28"/>
          <w:szCs w:val="28"/>
        </w:rPr>
        <w:t xml:space="preserve">SLIDE </w:t>
      </w:r>
      <w:r>
        <w:rPr>
          <w:rFonts w:ascii="Arial" w:hAnsi="Arial" w:cs="Arial"/>
          <w:b/>
          <w:sz w:val="28"/>
          <w:szCs w:val="28"/>
        </w:rPr>
        <w:t>8</w:t>
      </w:r>
      <w:r w:rsidRPr="002F4CE3">
        <w:rPr>
          <w:rFonts w:ascii="Arial" w:hAnsi="Arial" w:cs="Arial"/>
          <w:b/>
          <w:sz w:val="28"/>
          <w:szCs w:val="28"/>
        </w:rPr>
        <w:t xml:space="preserve"> – What is a local? </w:t>
      </w:r>
    </w:p>
    <w:p w:rsidR="002F4CE3" w:rsidRDefault="002F4CE3" w:rsidP="002F4CE3">
      <w:pPr>
        <w:pStyle w:val="ListParagraph"/>
        <w:numPr>
          <w:ilvl w:val="0"/>
          <w:numId w:val="2"/>
        </w:numPr>
        <w:kinsoku w:val="0"/>
        <w:overflowPunct w:val="0"/>
        <w:spacing w:line="360" w:lineRule="auto"/>
        <w:textAlignment w:val="baseline"/>
        <w:rPr>
          <w:rFonts w:ascii="Arial" w:eastAsia="Calibri" w:hAnsi="Arial" w:cs="Arial"/>
          <w:color w:val="000000"/>
          <w:kern w:val="24"/>
        </w:rPr>
      </w:pPr>
      <w:r w:rsidRPr="002F4CE3">
        <w:rPr>
          <w:rFonts w:ascii="Arial" w:eastAsia="Calibri" w:hAnsi="Arial" w:cs="Arial"/>
          <w:color w:val="000000"/>
          <w:kern w:val="24"/>
        </w:rPr>
        <w:t xml:space="preserve">Run through how </w:t>
      </w:r>
      <w:r>
        <w:rPr>
          <w:rFonts w:ascii="Arial" w:eastAsia="Calibri" w:hAnsi="Arial" w:cs="Arial"/>
          <w:color w:val="000000"/>
          <w:kern w:val="24"/>
        </w:rPr>
        <w:t>the example</w:t>
      </w:r>
      <w:r w:rsidRPr="002F4CE3">
        <w:rPr>
          <w:rFonts w:ascii="Arial" w:eastAsia="Calibri" w:hAnsi="Arial" w:cs="Arial"/>
          <w:color w:val="000000"/>
          <w:kern w:val="24"/>
        </w:rPr>
        <w:t xml:space="preserve"> local got its number (you can change the example provided to your local if you like. </w:t>
      </w:r>
    </w:p>
    <w:p w:rsidR="002F4CE3" w:rsidRPr="002F4CE3" w:rsidRDefault="002F4CE3" w:rsidP="002F4CE3">
      <w:pPr>
        <w:pStyle w:val="ListParagraph"/>
        <w:kinsoku w:val="0"/>
        <w:overflowPunct w:val="0"/>
        <w:spacing w:line="360" w:lineRule="auto"/>
        <w:textAlignment w:val="baseline"/>
        <w:rPr>
          <w:rFonts w:ascii="Arial" w:eastAsia="Calibri" w:hAnsi="Arial" w:cs="Arial"/>
          <w:color w:val="000000"/>
          <w:kern w:val="24"/>
        </w:rPr>
      </w:pPr>
    </w:p>
    <w:p w:rsidR="002F4CE3" w:rsidRPr="002F4CE3" w:rsidRDefault="002F4CE3" w:rsidP="002F4CE3">
      <w:pPr>
        <w:rPr>
          <w:rFonts w:ascii="Arial" w:hAnsi="Arial" w:cs="Arial"/>
          <w:b/>
          <w:sz w:val="28"/>
          <w:szCs w:val="28"/>
        </w:rPr>
      </w:pPr>
      <w:r w:rsidRPr="002F4CE3">
        <w:rPr>
          <w:rFonts w:ascii="Arial" w:hAnsi="Arial" w:cs="Arial"/>
          <w:b/>
          <w:sz w:val="28"/>
          <w:szCs w:val="28"/>
        </w:rPr>
        <w:t xml:space="preserve">SLIDE </w:t>
      </w:r>
      <w:r w:rsidR="004E6949">
        <w:rPr>
          <w:rFonts w:ascii="Arial" w:hAnsi="Arial" w:cs="Arial"/>
          <w:b/>
          <w:sz w:val="28"/>
          <w:szCs w:val="28"/>
        </w:rPr>
        <w:t>9</w:t>
      </w:r>
      <w:r w:rsidRPr="002F4CE3">
        <w:rPr>
          <w:rFonts w:ascii="Arial" w:hAnsi="Arial" w:cs="Arial"/>
          <w:b/>
          <w:sz w:val="28"/>
          <w:szCs w:val="28"/>
        </w:rPr>
        <w:t xml:space="preserve"> – </w:t>
      </w:r>
      <w:r w:rsidR="004E6949" w:rsidRPr="004E6949">
        <w:rPr>
          <w:rFonts w:ascii="Arial" w:hAnsi="Arial" w:cs="Arial"/>
          <w:b/>
          <w:noProof/>
          <w:sz w:val="28"/>
          <w:szCs w:val="28"/>
        </w:rPr>
        <w:t>Regions</w:t>
      </w:r>
      <w:r w:rsidR="004E6949">
        <w:rPr>
          <w:rFonts w:ascii="Arial" w:hAnsi="Arial" w:cs="Arial"/>
          <w:b/>
          <w:sz w:val="28"/>
          <w:szCs w:val="28"/>
        </w:rPr>
        <w:t xml:space="preserve"> and </w:t>
      </w:r>
      <w:r>
        <w:rPr>
          <w:rFonts w:ascii="Arial" w:hAnsi="Arial" w:cs="Arial"/>
          <w:b/>
          <w:sz w:val="28"/>
          <w:szCs w:val="28"/>
        </w:rPr>
        <w:t>Components</w:t>
      </w:r>
      <w:r w:rsidRPr="002F4CE3">
        <w:rPr>
          <w:rFonts w:ascii="Arial" w:hAnsi="Arial" w:cs="Arial"/>
          <w:b/>
          <w:sz w:val="28"/>
          <w:szCs w:val="28"/>
        </w:rPr>
        <w:t xml:space="preserve"> </w:t>
      </w:r>
    </w:p>
    <w:p w:rsid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NAPE is YOUR union. Decisions are made democratically by the members through conventions and elections. </w:t>
      </w:r>
    </w:p>
    <w:p w:rsidR="002F4CE3" w:rsidRP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NAPE has been built by members to ensure that everyone has an opportunity to be heard and to contribute to any of the decisions the union makes.</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Locals are organized into geographic regions</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Components are groupings of workers based on bargaining unit or similar work profiles</w:t>
      </w:r>
    </w:p>
    <w:p w:rsidR="002F4CE3" w:rsidRDefault="002F4CE3" w:rsidP="002F4CE3">
      <w:pPr>
        <w:pStyle w:val="ListParagraph"/>
        <w:kinsoku w:val="0"/>
        <w:overflowPunct w:val="0"/>
        <w:textAlignment w:val="baseline"/>
        <w:rPr>
          <w:rFonts w:ascii="Arial" w:eastAsia="+mn-ea" w:hAnsi="Arial" w:cs="Arial"/>
          <w:color w:val="000000"/>
          <w:kern w:val="24"/>
        </w:rPr>
      </w:pPr>
    </w:p>
    <w:p w:rsidR="002F4CE3" w:rsidRPr="002F4CE3" w:rsidRDefault="002F4CE3" w:rsidP="002F4CE3">
      <w:pPr>
        <w:pStyle w:val="ListParagraph"/>
        <w:numPr>
          <w:ilvl w:val="0"/>
          <w:numId w:val="1"/>
        </w:numPr>
        <w:kinsoku w:val="0"/>
        <w:overflowPunct w:val="0"/>
        <w:textAlignment w:val="baseline"/>
        <w:rPr>
          <w:rFonts w:ascii="Arial" w:eastAsia="+mn-ea" w:hAnsi="Arial" w:cs="Arial"/>
          <w:color w:val="000000"/>
          <w:kern w:val="24"/>
        </w:rPr>
      </w:pPr>
      <w:r w:rsidRPr="002F4CE3">
        <w:rPr>
          <w:rFonts w:ascii="Arial" w:eastAsia="+mn-ea" w:hAnsi="Arial" w:cs="Arial"/>
          <w:color w:val="000000"/>
          <w:kern w:val="24"/>
        </w:rPr>
        <w:t xml:space="preserve">(run through your local region and components of NAPE) </w:t>
      </w:r>
    </w:p>
    <w:p w:rsidR="004E6949" w:rsidRDefault="004E6949" w:rsidP="004E6949">
      <w:pPr>
        <w:rPr>
          <w:rFonts w:ascii="Arial" w:hAnsi="Arial" w:cs="Arial"/>
          <w:b/>
          <w:sz w:val="28"/>
          <w:szCs w:val="28"/>
        </w:rPr>
      </w:pPr>
    </w:p>
    <w:p w:rsidR="004E6949" w:rsidRDefault="004E6949" w:rsidP="004E6949">
      <w:pPr>
        <w:rPr>
          <w:rFonts w:ascii="Arial" w:hAnsi="Arial" w:cs="Arial"/>
          <w:b/>
          <w:noProof/>
          <w:sz w:val="28"/>
          <w:szCs w:val="28"/>
        </w:rPr>
      </w:pPr>
      <w:r w:rsidRPr="004E6949">
        <w:rPr>
          <w:rFonts w:ascii="Arial" w:hAnsi="Arial" w:cs="Arial"/>
          <w:b/>
          <w:sz w:val="28"/>
          <w:szCs w:val="28"/>
        </w:rPr>
        <w:t xml:space="preserve">SLIDE </w:t>
      </w:r>
      <w:r>
        <w:rPr>
          <w:rFonts w:ascii="Arial" w:hAnsi="Arial" w:cs="Arial"/>
          <w:b/>
          <w:sz w:val="28"/>
          <w:szCs w:val="28"/>
        </w:rPr>
        <w:t>10</w:t>
      </w:r>
      <w:r w:rsidRPr="004E6949">
        <w:rPr>
          <w:rFonts w:ascii="Arial" w:hAnsi="Arial" w:cs="Arial"/>
          <w:b/>
          <w:sz w:val="28"/>
          <w:szCs w:val="28"/>
        </w:rPr>
        <w:t xml:space="preserve"> – </w:t>
      </w:r>
      <w:r>
        <w:rPr>
          <w:rFonts w:ascii="Arial" w:hAnsi="Arial" w:cs="Arial"/>
          <w:b/>
          <w:noProof/>
          <w:sz w:val="28"/>
          <w:szCs w:val="28"/>
        </w:rPr>
        <w:t>Democracy in Action</w:t>
      </w:r>
    </w:p>
    <w:p w:rsidR="004E6949" w:rsidRDefault="004E6949" w:rsidP="004E6949">
      <w:pPr>
        <w:pStyle w:val="ListParagraph"/>
        <w:numPr>
          <w:ilvl w:val="0"/>
          <w:numId w:val="3"/>
        </w:numPr>
        <w:kinsoku w:val="0"/>
        <w:overflowPunct w:val="0"/>
        <w:spacing w:line="360" w:lineRule="auto"/>
        <w:textAlignment w:val="baseline"/>
      </w:pPr>
      <w:r>
        <w:rPr>
          <w:rFonts w:ascii="Arial" w:eastAsia="Calibri" w:hAnsi="Arial"/>
          <w:color w:val="000000"/>
          <w:kern w:val="24"/>
        </w:rPr>
        <w:t xml:space="preserve">The Board of Directors </w:t>
      </w:r>
      <w:r w:rsidRPr="005711E4">
        <w:rPr>
          <w:rFonts w:ascii="Arial" w:eastAsia="Calibri" w:hAnsi="Arial"/>
          <w:noProof/>
          <w:color w:val="000000"/>
          <w:kern w:val="24"/>
        </w:rPr>
        <w:t>are</w:t>
      </w:r>
      <w:r>
        <w:rPr>
          <w:rFonts w:ascii="Arial" w:eastAsia="Calibri" w:hAnsi="Arial"/>
          <w:color w:val="000000"/>
          <w:kern w:val="24"/>
        </w:rPr>
        <w:t xml:space="preserve"> the elected leadership of the Union. </w:t>
      </w:r>
    </w:p>
    <w:p w:rsidR="004E6949" w:rsidRDefault="004E6949" w:rsidP="004E6949">
      <w:pPr>
        <w:pStyle w:val="ListParagraph"/>
        <w:numPr>
          <w:ilvl w:val="0"/>
          <w:numId w:val="3"/>
        </w:numPr>
        <w:kinsoku w:val="0"/>
        <w:overflowPunct w:val="0"/>
        <w:spacing w:line="360" w:lineRule="auto"/>
        <w:textAlignment w:val="baseline"/>
      </w:pPr>
      <w:r>
        <w:rPr>
          <w:rFonts w:ascii="Arial" w:eastAsia="Calibri" w:hAnsi="Arial"/>
          <w:color w:val="000000"/>
          <w:kern w:val="24"/>
        </w:rPr>
        <w:t>The Executive is comprised of:</w:t>
      </w:r>
    </w:p>
    <w:p w:rsidR="004E6949" w:rsidRDefault="004E6949" w:rsidP="004E6949">
      <w:pPr>
        <w:pStyle w:val="ListParagraph"/>
        <w:numPr>
          <w:ilvl w:val="1"/>
          <w:numId w:val="3"/>
        </w:numPr>
        <w:kinsoku w:val="0"/>
        <w:overflowPunct w:val="0"/>
        <w:spacing w:line="360" w:lineRule="auto"/>
        <w:textAlignment w:val="baseline"/>
      </w:pPr>
      <w:r>
        <w:rPr>
          <w:rFonts w:ascii="Arial" w:eastAsia="Calibri" w:hAnsi="Arial"/>
          <w:color w:val="000000"/>
          <w:kern w:val="24"/>
        </w:rPr>
        <w:t>President</w:t>
      </w:r>
    </w:p>
    <w:p w:rsidR="004E6949" w:rsidRDefault="004E6949" w:rsidP="004E6949">
      <w:pPr>
        <w:pStyle w:val="ListParagraph"/>
        <w:numPr>
          <w:ilvl w:val="1"/>
          <w:numId w:val="3"/>
        </w:numPr>
        <w:kinsoku w:val="0"/>
        <w:overflowPunct w:val="0"/>
        <w:spacing w:line="360" w:lineRule="auto"/>
        <w:textAlignment w:val="baseline"/>
      </w:pPr>
      <w:r w:rsidRPr="005711E4">
        <w:rPr>
          <w:rFonts w:ascii="Arial" w:eastAsia="Calibri" w:hAnsi="Arial"/>
          <w:noProof/>
          <w:color w:val="000000"/>
          <w:kern w:val="24"/>
        </w:rPr>
        <w:t>Secretary Treasurer</w:t>
      </w:r>
      <w:r>
        <w:rPr>
          <w:rFonts w:ascii="Arial" w:eastAsia="Calibri" w:hAnsi="Arial"/>
          <w:color w:val="000000"/>
          <w:kern w:val="24"/>
        </w:rPr>
        <w:t xml:space="preserve"> </w:t>
      </w:r>
    </w:p>
    <w:p w:rsidR="004E6949" w:rsidRDefault="004E6949" w:rsidP="004E6949">
      <w:pPr>
        <w:pStyle w:val="ListParagraph"/>
        <w:numPr>
          <w:ilvl w:val="1"/>
          <w:numId w:val="3"/>
        </w:numPr>
        <w:kinsoku w:val="0"/>
        <w:overflowPunct w:val="0"/>
        <w:spacing w:line="360" w:lineRule="auto"/>
        <w:textAlignment w:val="baseline"/>
      </w:pPr>
      <w:r>
        <w:rPr>
          <w:rFonts w:ascii="Arial" w:eastAsia="Calibri" w:hAnsi="Arial"/>
          <w:color w:val="000000"/>
          <w:kern w:val="24"/>
        </w:rPr>
        <w:t xml:space="preserve">General Vice President </w:t>
      </w:r>
    </w:p>
    <w:p w:rsidR="004E6949" w:rsidRDefault="004E6949" w:rsidP="004E6949">
      <w:pPr>
        <w:pStyle w:val="ListParagraph"/>
        <w:numPr>
          <w:ilvl w:val="1"/>
          <w:numId w:val="3"/>
        </w:numPr>
        <w:kinsoku w:val="0"/>
        <w:overflowPunct w:val="0"/>
        <w:spacing w:line="360" w:lineRule="auto"/>
        <w:textAlignment w:val="baseline"/>
      </w:pPr>
      <w:r>
        <w:rPr>
          <w:rFonts w:ascii="Arial" w:eastAsia="Calibri" w:hAnsi="Arial"/>
          <w:color w:val="000000"/>
          <w:kern w:val="24"/>
        </w:rPr>
        <w:t>Western, Central, and Eastern Vice President</w:t>
      </w:r>
    </w:p>
    <w:p w:rsidR="004E6949" w:rsidRDefault="004E6949" w:rsidP="004E6949">
      <w:pPr>
        <w:pStyle w:val="ListParagraph"/>
        <w:numPr>
          <w:ilvl w:val="0"/>
          <w:numId w:val="3"/>
        </w:numPr>
        <w:kinsoku w:val="0"/>
        <w:overflowPunct w:val="0"/>
        <w:spacing w:line="360" w:lineRule="auto"/>
        <w:textAlignment w:val="baseline"/>
      </w:pPr>
      <w:r>
        <w:rPr>
          <w:rFonts w:ascii="Arial" w:eastAsia="Calibri" w:hAnsi="Arial"/>
          <w:color w:val="000000"/>
          <w:kern w:val="24"/>
        </w:rPr>
        <w:t xml:space="preserve">The President and Secretary-Treasurer are elected directly by the members every three years via </w:t>
      </w:r>
      <w:r w:rsidRPr="005711E4">
        <w:rPr>
          <w:rFonts w:ascii="Arial" w:eastAsia="Calibri" w:hAnsi="Arial"/>
          <w:noProof/>
          <w:color w:val="000000"/>
          <w:kern w:val="24"/>
        </w:rPr>
        <w:t>mail in</w:t>
      </w:r>
      <w:r>
        <w:rPr>
          <w:rFonts w:ascii="Arial" w:eastAsia="Calibri" w:hAnsi="Arial"/>
          <w:color w:val="000000"/>
          <w:kern w:val="24"/>
        </w:rPr>
        <w:t xml:space="preserve"> ballot. They are the paid, </w:t>
      </w:r>
      <w:r w:rsidRPr="005711E4">
        <w:rPr>
          <w:rFonts w:ascii="Arial" w:eastAsia="Calibri" w:hAnsi="Arial"/>
          <w:noProof/>
          <w:color w:val="000000"/>
          <w:kern w:val="24"/>
        </w:rPr>
        <w:t>full time</w:t>
      </w:r>
      <w:r>
        <w:rPr>
          <w:rFonts w:ascii="Arial" w:eastAsia="Calibri" w:hAnsi="Arial"/>
          <w:color w:val="000000"/>
          <w:kern w:val="24"/>
        </w:rPr>
        <w:t xml:space="preserve"> directors of the Union. </w:t>
      </w:r>
    </w:p>
    <w:p w:rsidR="004E6949" w:rsidRDefault="004E6949" w:rsidP="004E6949">
      <w:pPr>
        <w:pStyle w:val="ListParagraph"/>
        <w:numPr>
          <w:ilvl w:val="0"/>
          <w:numId w:val="3"/>
        </w:numPr>
        <w:kinsoku w:val="0"/>
        <w:overflowPunct w:val="0"/>
        <w:spacing w:line="360" w:lineRule="auto"/>
        <w:textAlignment w:val="baseline"/>
      </w:pPr>
      <w:r>
        <w:rPr>
          <w:rFonts w:ascii="Arial" w:eastAsia="Calibri" w:hAnsi="Arial"/>
          <w:color w:val="000000"/>
          <w:kern w:val="24"/>
        </w:rPr>
        <w:t xml:space="preserve">The remainder of the Board is comprised of </w:t>
      </w:r>
      <w:r w:rsidRPr="005711E4">
        <w:rPr>
          <w:rFonts w:ascii="Arial" w:eastAsia="Calibri" w:hAnsi="Arial"/>
          <w:noProof/>
          <w:color w:val="000000"/>
          <w:kern w:val="24"/>
        </w:rPr>
        <w:t>area</w:t>
      </w:r>
      <w:r>
        <w:rPr>
          <w:rFonts w:ascii="Arial" w:eastAsia="Calibri" w:hAnsi="Arial"/>
          <w:color w:val="000000"/>
          <w:kern w:val="24"/>
        </w:rPr>
        <w:t xml:space="preserve">, component, and region representatives who are elected at NAPE’s Biennial Convention or at their respective Component Conventions. </w:t>
      </w:r>
    </w:p>
    <w:p w:rsidR="004E6949" w:rsidRDefault="004E6949" w:rsidP="004E6949">
      <w:pPr>
        <w:pStyle w:val="ListParagraph"/>
        <w:numPr>
          <w:ilvl w:val="0"/>
          <w:numId w:val="3"/>
        </w:numPr>
        <w:kinsoku w:val="0"/>
        <w:overflowPunct w:val="0"/>
        <w:spacing w:line="360" w:lineRule="auto"/>
        <w:textAlignment w:val="baseline"/>
      </w:pPr>
      <w:r>
        <w:rPr>
          <w:rFonts w:ascii="Arial" w:eastAsia="Calibri" w:hAnsi="Arial"/>
          <w:color w:val="000000"/>
          <w:kern w:val="24"/>
        </w:rPr>
        <w:t xml:space="preserve">A full listing of the current Board of Directors can be found on NAPE’s website at </w:t>
      </w:r>
      <w:r>
        <w:rPr>
          <w:rFonts w:ascii="Arial" w:eastAsia="Calibri" w:hAnsi="Arial"/>
          <w:color w:val="0000FF"/>
          <w:kern w:val="24"/>
        </w:rPr>
        <w:t xml:space="preserve">www.nape.ca </w:t>
      </w:r>
      <w:r>
        <w:rPr>
          <w:rFonts w:ascii="Arial" w:eastAsia="Calibri" w:hAnsi="Arial"/>
          <w:color w:val="00B0F0"/>
          <w:kern w:val="24"/>
        </w:rPr>
        <w:t xml:space="preserve"> </w:t>
      </w:r>
    </w:p>
    <w:p w:rsidR="004E6949" w:rsidRDefault="004E6949" w:rsidP="004E6949">
      <w:pPr>
        <w:rPr>
          <w:rFonts w:ascii="Arial" w:hAnsi="Arial" w:cs="Arial"/>
          <w:b/>
          <w:sz w:val="28"/>
          <w:szCs w:val="28"/>
        </w:rPr>
      </w:pPr>
    </w:p>
    <w:p w:rsidR="004E6949" w:rsidRDefault="004E6949" w:rsidP="004E6949">
      <w:pPr>
        <w:rPr>
          <w:rFonts w:ascii="Arial" w:hAnsi="Arial" w:cs="Arial"/>
          <w:b/>
          <w:noProof/>
          <w:sz w:val="28"/>
          <w:szCs w:val="28"/>
        </w:rPr>
      </w:pPr>
      <w:r w:rsidRPr="004E6949">
        <w:rPr>
          <w:rFonts w:ascii="Arial" w:hAnsi="Arial" w:cs="Arial"/>
          <w:b/>
          <w:sz w:val="28"/>
          <w:szCs w:val="28"/>
        </w:rPr>
        <w:t>SLIDE 1</w:t>
      </w:r>
      <w:r>
        <w:rPr>
          <w:rFonts w:ascii="Arial" w:hAnsi="Arial" w:cs="Arial"/>
          <w:b/>
          <w:sz w:val="28"/>
          <w:szCs w:val="28"/>
        </w:rPr>
        <w:t>1</w:t>
      </w:r>
      <w:r w:rsidRPr="004E6949">
        <w:rPr>
          <w:rFonts w:ascii="Arial" w:hAnsi="Arial" w:cs="Arial"/>
          <w:b/>
          <w:sz w:val="28"/>
          <w:szCs w:val="28"/>
        </w:rPr>
        <w:t xml:space="preserve"> – </w:t>
      </w:r>
      <w:r>
        <w:rPr>
          <w:rFonts w:ascii="Arial" w:hAnsi="Arial" w:cs="Arial"/>
          <w:b/>
          <w:noProof/>
          <w:sz w:val="28"/>
          <w:szCs w:val="28"/>
        </w:rPr>
        <w:t>Conventions</w:t>
      </w:r>
    </w:p>
    <w:p w:rsidR="004E6949" w:rsidRDefault="004E6949" w:rsidP="004E6949">
      <w:pPr>
        <w:pStyle w:val="ListParagraph"/>
        <w:numPr>
          <w:ilvl w:val="0"/>
          <w:numId w:val="4"/>
        </w:numPr>
        <w:kinsoku w:val="0"/>
        <w:overflowPunct w:val="0"/>
        <w:textAlignment w:val="baseline"/>
      </w:pPr>
      <w:r>
        <w:rPr>
          <w:rFonts w:ascii="Arial" w:eastAsia="+mn-ea" w:hAnsi="Arial" w:cs="Arial"/>
          <w:color w:val="000000"/>
          <w:kern w:val="24"/>
        </w:rPr>
        <w:t xml:space="preserve">NAPE is founded on democratic decision making from the members up. </w:t>
      </w:r>
    </w:p>
    <w:p w:rsidR="004E6949" w:rsidRPr="004E6949" w:rsidRDefault="004E6949" w:rsidP="004E6949">
      <w:pPr>
        <w:pStyle w:val="ListParagraph"/>
        <w:kinsoku w:val="0"/>
        <w:overflowPunct w:val="0"/>
        <w:textAlignment w:val="baseline"/>
      </w:pPr>
    </w:p>
    <w:p w:rsidR="004E6949" w:rsidRDefault="004E6949" w:rsidP="004E6949">
      <w:pPr>
        <w:pStyle w:val="ListParagraph"/>
        <w:numPr>
          <w:ilvl w:val="0"/>
          <w:numId w:val="4"/>
        </w:numPr>
        <w:kinsoku w:val="0"/>
        <w:overflowPunct w:val="0"/>
        <w:textAlignment w:val="baseline"/>
      </w:pPr>
      <w:r>
        <w:rPr>
          <w:rFonts w:ascii="Arial" w:eastAsia="+mn-ea" w:hAnsi="Arial" w:cs="Arial"/>
          <w:color w:val="000000"/>
          <w:kern w:val="24"/>
        </w:rPr>
        <w:t xml:space="preserve">Decisions for the union are made at conventions. </w:t>
      </w:r>
    </w:p>
    <w:p w:rsidR="004E6949" w:rsidRPr="004E6949" w:rsidRDefault="004E6949" w:rsidP="004E6949">
      <w:pPr>
        <w:pStyle w:val="ListParagraph"/>
        <w:kinsoku w:val="0"/>
        <w:overflowPunct w:val="0"/>
        <w:textAlignment w:val="baseline"/>
      </w:pPr>
    </w:p>
    <w:p w:rsidR="004E6949" w:rsidRDefault="004E6949" w:rsidP="004E6949">
      <w:pPr>
        <w:pStyle w:val="ListParagraph"/>
        <w:numPr>
          <w:ilvl w:val="0"/>
          <w:numId w:val="4"/>
        </w:numPr>
        <w:kinsoku w:val="0"/>
        <w:overflowPunct w:val="0"/>
        <w:textAlignment w:val="baseline"/>
      </w:pPr>
      <w:r>
        <w:rPr>
          <w:rFonts w:ascii="Arial" w:eastAsia="+mn-ea" w:hAnsi="Arial" w:cs="Arial"/>
          <w:color w:val="000000"/>
          <w:kern w:val="24"/>
        </w:rPr>
        <w:t>Members are elected to go from the local as delegates.</w:t>
      </w:r>
    </w:p>
    <w:p w:rsidR="004E6949" w:rsidRPr="004E6949" w:rsidRDefault="004E6949" w:rsidP="004E6949">
      <w:pPr>
        <w:pStyle w:val="ListParagraph"/>
        <w:kinsoku w:val="0"/>
        <w:overflowPunct w:val="0"/>
        <w:textAlignment w:val="baseline"/>
      </w:pPr>
    </w:p>
    <w:p w:rsidR="004E6949" w:rsidRDefault="004E6949" w:rsidP="004E6949">
      <w:pPr>
        <w:pStyle w:val="ListParagraph"/>
        <w:numPr>
          <w:ilvl w:val="0"/>
          <w:numId w:val="4"/>
        </w:numPr>
        <w:kinsoku w:val="0"/>
        <w:overflowPunct w:val="0"/>
        <w:textAlignment w:val="baseline"/>
      </w:pPr>
      <w:r>
        <w:rPr>
          <w:rFonts w:ascii="Arial" w:eastAsia="+mn-ea" w:hAnsi="Arial" w:cs="Arial"/>
          <w:color w:val="000000"/>
          <w:kern w:val="24"/>
        </w:rPr>
        <w:t xml:space="preserve">Motions and resolutions are voted on by delegates </w:t>
      </w:r>
      <w:r w:rsidRPr="004E6949">
        <w:rPr>
          <w:rFonts w:ascii="Arial" w:eastAsia="+mn-ea" w:hAnsi="Arial" w:cs="Arial"/>
          <w:noProof/>
          <w:color w:val="000000"/>
          <w:kern w:val="24"/>
        </w:rPr>
        <w:t>f</w:t>
      </w:r>
      <w:r>
        <w:rPr>
          <w:rFonts w:ascii="Arial" w:eastAsia="+mn-ea" w:hAnsi="Arial" w:cs="Arial"/>
          <w:noProof/>
          <w:color w:val="000000"/>
          <w:kern w:val="24"/>
        </w:rPr>
        <w:t>ro</w:t>
      </w:r>
      <w:r w:rsidRPr="004E6949">
        <w:rPr>
          <w:rFonts w:ascii="Arial" w:eastAsia="+mn-ea" w:hAnsi="Arial" w:cs="Arial"/>
          <w:noProof/>
          <w:color w:val="000000"/>
          <w:kern w:val="24"/>
        </w:rPr>
        <w:t>m</w:t>
      </w:r>
      <w:r>
        <w:rPr>
          <w:rFonts w:ascii="Arial" w:eastAsia="+mn-ea" w:hAnsi="Arial" w:cs="Arial"/>
          <w:color w:val="000000"/>
          <w:kern w:val="24"/>
        </w:rPr>
        <w:t xml:space="preserve"> the various locals. </w:t>
      </w:r>
    </w:p>
    <w:p w:rsidR="004E6949" w:rsidRPr="004E6949" w:rsidRDefault="004E6949" w:rsidP="004E6949">
      <w:pPr>
        <w:pStyle w:val="ListParagraph"/>
        <w:kinsoku w:val="0"/>
        <w:overflowPunct w:val="0"/>
        <w:textAlignment w:val="baseline"/>
      </w:pPr>
    </w:p>
    <w:p w:rsidR="004E6949" w:rsidRDefault="004E6949" w:rsidP="004E6949">
      <w:pPr>
        <w:pStyle w:val="ListParagraph"/>
        <w:numPr>
          <w:ilvl w:val="0"/>
          <w:numId w:val="4"/>
        </w:numPr>
        <w:kinsoku w:val="0"/>
        <w:overflowPunct w:val="0"/>
        <w:textAlignment w:val="baseline"/>
      </w:pPr>
      <w:r>
        <w:rPr>
          <w:rFonts w:ascii="Arial" w:eastAsia="+mn-ea" w:hAnsi="Arial" w:cs="Arial"/>
          <w:color w:val="000000"/>
          <w:kern w:val="24"/>
        </w:rPr>
        <w:t xml:space="preserve">Conventions are the ultimate </w:t>
      </w:r>
      <w:r w:rsidRPr="004E6949">
        <w:rPr>
          <w:rFonts w:ascii="Arial" w:eastAsia="+mn-ea" w:hAnsi="Arial" w:cs="Arial"/>
          <w:noProof/>
          <w:color w:val="000000"/>
          <w:kern w:val="24"/>
        </w:rPr>
        <w:t>decision</w:t>
      </w:r>
      <w:r>
        <w:rPr>
          <w:rFonts w:ascii="Arial" w:eastAsia="+mn-ea" w:hAnsi="Arial" w:cs="Arial"/>
          <w:noProof/>
          <w:color w:val="000000"/>
          <w:kern w:val="24"/>
        </w:rPr>
        <w:t>-</w:t>
      </w:r>
      <w:r w:rsidRPr="004E6949">
        <w:rPr>
          <w:rFonts w:ascii="Arial" w:eastAsia="+mn-ea" w:hAnsi="Arial" w:cs="Arial"/>
          <w:noProof/>
          <w:color w:val="000000"/>
          <w:kern w:val="24"/>
        </w:rPr>
        <w:t>making</w:t>
      </w:r>
      <w:r>
        <w:rPr>
          <w:rFonts w:ascii="Arial" w:eastAsia="+mn-ea" w:hAnsi="Arial" w:cs="Arial"/>
          <w:color w:val="000000"/>
          <w:kern w:val="24"/>
        </w:rPr>
        <w:t xml:space="preserve"> body of the union. </w:t>
      </w:r>
    </w:p>
    <w:p w:rsidR="004E6949" w:rsidRPr="004E6949" w:rsidRDefault="004E6949" w:rsidP="004E6949">
      <w:pPr>
        <w:rPr>
          <w:rFonts w:ascii="Arial" w:hAnsi="Arial" w:cs="Arial"/>
          <w:b/>
          <w:noProof/>
          <w:sz w:val="28"/>
          <w:szCs w:val="28"/>
        </w:rPr>
      </w:pPr>
    </w:p>
    <w:p w:rsidR="004E6949" w:rsidRPr="004E6949" w:rsidRDefault="004E6949" w:rsidP="004E6949">
      <w:pPr>
        <w:rPr>
          <w:rFonts w:ascii="Arial" w:hAnsi="Arial" w:cs="Arial"/>
          <w:b/>
          <w:sz w:val="28"/>
          <w:szCs w:val="28"/>
        </w:rPr>
      </w:pPr>
    </w:p>
    <w:p w:rsidR="002F4CE3" w:rsidRPr="002F4CE3" w:rsidRDefault="002F4CE3" w:rsidP="002F4CE3">
      <w:pPr>
        <w:rPr>
          <w:rFonts w:ascii="Arial" w:hAnsi="Arial" w:cs="Arial"/>
          <w:b/>
          <w:sz w:val="28"/>
          <w:szCs w:val="28"/>
        </w:rPr>
      </w:pPr>
    </w:p>
    <w:p w:rsidR="002F4CE3" w:rsidRDefault="002F4CE3" w:rsidP="002F4CE3">
      <w:pPr>
        <w:kinsoku w:val="0"/>
        <w:overflowPunct w:val="0"/>
        <w:textAlignment w:val="baseline"/>
      </w:pPr>
    </w:p>
    <w:p w:rsidR="004E6949" w:rsidRDefault="004E6949" w:rsidP="004E6949">
      <w:pPr>
        <w:rPr>
          <w:rFonts w:ascii="Arial" w:hAnsi="Arial" w:cs="Arial"/>
          <w:b/>
          <w:noProof/>
          <w:sz w:val="28"/>
          <w:szCs w:val="28"/>
        </w:rPr>
      </w:pPr>
      <w:r w:rsidRPr="004E6949">
        <w:rPr>
          <w:rFonts w:ascii="Arial" w:hAnsi="Arial" w:cs="Arial"/>
          <w:b/>
          <w:sz w:val="28"/>
          <w:szCs w:val="28"/>
        </w:rPr>
        <w:t>SLIDE 1</w:t>
      </w:r>
      <w:r>
        <w:rPr>
          <w:rFonts w:ascii="Arial" w:hAnsi="Arial" w:cs="Arial"/>
          <w:b/>
          <w:sz w:val="28"/>
          <w:szCs w:val="28"/>
        </w:rPr>
        <w:t>2</w:t>
      </w:r>
      <w:r w:rsidRPr="004E6949">
        <w:rPr>
          <w:rFonts w:ascii="Arial" w:hAnsi="Arial" w:cs="Arial"/>
          <w:b/>
          <w:sz w:val="28"/>
          <w:szCs w:val="28"/>
        </w:rPr>
        <w:t xml:space="preserve"> – </w:t>
      </w:r>
      <w:r>
        <w:rPr>
          <w:rFonts w:ascii="Arial" w:hAnsi="Arial" w:cs="Arial"/>
          <w:b/>
          <w:noProof/>
          <w:sz w:val="28"/>
          <w:szCs w:val="28"/>
        </w:rPr>
        <w:t xml:space="preserve">Affiliations </w:t>
      </w:r>
    </w:p>
    <w:p w:rsidR="004E6949" w:rsidRPr="004E6949" w:rsidRDefault="004E6949" w:rsidP="004E6949">
      <w:pPr>
        <w:kinsoku w:val="0"/>
        <w:overflowPunct w:val="0"/>
        <w:spacing w:before="86" w:line="360" w:lineRule="auto"/>
        <w:textAlignment w:val="baseline"/>
        <w:rPr>
          <w:rFonts w:ascii="Arial" w:eastAsia="Times New Roman" w:hAnsi="Arial" w:cs="Arial"/>
          <w:sz w:val="24"/>
          <w:szCs w:val="24"/>
          <w:lang w:eastAsia="en-CA"/>
        </w:rPr>
      </w:pPr>
      <w:r w:rsidRPr="004E6949">
        <w:rPr>
          <w:rFonts w:ascii="Arial" w:eastAsia="Calibri" w:hAnsi="Arial" w:cs="Arial"/>
          <w:kern w:val="24"/>
          <w:sz w:val="24"/>
          <w:szCs w:val="24"/>
          <w:lang w:eastAsia="en-CA"/>
        </w:rPr>
        <w:t xml:space="preserve">NAPE represents you in your workplace and is active at the provincial level in standing up for your rights and the working conditions, products, and services that you provide. </w:t>
      </w:r>
    </w:p>
    <w:p w:rsidR="004E6949" w:rsidRPr="004E6949" w:rsidRDefault="004E6949" w:rsidP="004E6949">
      <w:pPr>
        <w:kinsoku w:val="0"/>
        <w:overflowPunct w:val="0"/>
        <w:spacing w:before="86" w:line="360" w:lineRule="auto"/>
        <w:textAlignment w:val="baseline"/>
        <w:rPr>
          <w:rFonts w:ascii="Arial" w:eastAsia="Times New Roman" w:hAnsi="Arial" w:cs="Arial"/>
          <w:sz w:val="24"/>
          <w:szCs w:val="24"/>
          <w:lang w:eastAsia="en-CA"/>
        </w:rPr>
      </w:pPr>
      <w:r w:rsidRPr="004E6949">
        <w:rPr>
          <w:rFonts w:ascii="Arial" w:eastAsia="Calibri" w:hAnsi="Arial" w:cs="Arial"/>
          <w:kern w:val="24"/>
          <w:sz w:val="24"/>
          <w:szCs w:val="24"/>
          <w:lang w:eastAsia="en-CA"/>
        </w:rPr>
        <w:t xml:space="preserve">However, decisions are made by governments at the provincial and federal level which have an impact on you, your job, </w:t>
      </w:r>
      <w:r w:rsidRPr="004E6949">
        <w:rPr>
          <w:rFonts w:ascii="Arial" w:eastAsia="Calibri" w:hAnsi="Arial" w:cs="Arial"/>
          <w:noProof/>
          <w:kern w:val="24"/>
          <w:sz w:val="24"/>
          <w:szCs w:val="24"/>
          <w:lang w:eastAsia="en-CA"/>
        </w:rPr>
        <w:t>your</w:t>
      </w:r>
      <w:r w:rsidRPr="004E6949">
        <w:rPr>
          <w:rFonts w:ascii="Arial" w:eastAsia="Calibri" w:hAnsi="Arial" w:cs="Arial"/>
          <w:kern w:val="24"/>
          <w:sz w:val="24"/>
          <w:szCs w:val="24"/>
          <w:lang w:eastAsia="en-CA"/>
        </w:rPr>
        <w:t xml:space="preserve"> working conditions, etc.  </w:t>
      </w:r>
    </w:p>
    <w:p w:rsidR="004E6949" w:rsidRPr="004E6949" w:rsidRDefault="004E6949" w:rsidP="004E6949">
      <w:pPr>
        <w:kinsoku w:val="0"/>
        <w:overflowPunct w:val="0"/>
        <w:spacing w:before="86" w:line="360" w:lineRule="auto"/>
        <w:textAlignment w:val="baseline"/>
        <w:rPr>
          <w:rFonts w:ascii="Arial" w:eastAsia="Times New Roman" w:hAnsi="Arial" w:cs="Arial"/>
          <w:sz w:val="24"/>
          <w:szCs w:val="24"/>
          <w:lang w:eastAsia="en-CA"/>
        </w:rPr>
      </w:pPr>
      <w:r w:rsidRPr="004E6949">
        <w:rPr>
          <w:rFonts w:ascii="Arial" w:eastAsia="Calibri" w:hAnsi="Arial" w:cs="Arial"/>
          <w:kern w:val="24"/>
          <w:sz w:val="24"/>
          <w:szCs w:val="24"/>
          <w:lang w:eastAsia="en-CA"/>
        </w:rPr>
        <w:t xml:space="preserve">To help ensure that workers have a voice at these levels of decision making, NAPE is affiliated with the following labour organizations: </w:t>
      </w:r>
    </w:p>
    <w:p w:rsidR="004E6949" w:rsidRPr="004E6949" w:rsidRDefault="004E6949" w:rsidP="004E6949">
      <w:pPr>
        <w:kinsoku w:val="0"/>
        <w:overflowPunct w:val="0"/>
        <w:spacing w:before="86" w:line="360" w:lineRule="auto"/>
        <w:ind w:left="720"/>
        <w:textAlignment w:val="baseline"/>
        <w:rPr>
          <w:rFonts w:ascii="Arial" w:eastAsia="Times New Roman" w:hAnsi="Arial" w:cs="Arial"/>
          <w:sz w:val="24"/>
          <w:szCs w:val="24"/>
          <w:lang w:eastAsia="en-CA"/>
        </w:rPr>
      </w:pPr>
      <w:r w:rsidRPr="004E6949">
        <w:rPr>
          <w:rFonts w:ascii="Arial" w:eastAsia="Calibri" w:hAnsi="Arial" w:cs="Arial"/>
          <w:b/>
          <w:bCs/>
          <w:kern w:val="24"/>
          <w:sz w:val="24"/>
          <w:szCs w:val="24"/>
          <w:lang w:eastAsia="en-CA"/>
        </w:rPr>
        <w:t>Newfoundland and Labrador Federation of Labour (NLFL)</w:t>
      </w:r>
      <w:r w:rsidRPr="004E6949">
        <w:rPr>
          <w:rFonts w:ascii="Arial" w:eastAsia="Calibri" w:hAnsi="Arial" w:cs="Arial"/>
          <w:kern w:val="24"/>
          <w:sz w:val="24"/>
          <w:szCs w:val="24"/>
          <w:lang w:eastAsia="en-CA"/>
        </w:rPr>
        <w:t xml:space="preserve"> - </w:t>
      </w:r>
      <w:r w:rsidRPr="004E6949">
        <w:rPr>
          <w:rFonts w:ascii="Arial" w:eastAsia="+mn-ea" w:hAnsi="Arial" w:cs="Arial"/>
          <w:kern w:val="24"/>
          <w:sz w:val="24"/>
          <w:szCs w:val="24"/>
          <w:lang w:val="en-US" w:eastAsia="en-CA"/>
        </w:rPr>
        <w:t>The Newfoundland and Labrador Federation of Labour has a proud history of representing the interests of union members and workers since 1936. The Federation of Labour is made up of nearly 30 affiliated unions, 500 locals and six District Labour Councils. We represent more than 65,000 working women and men from every sector of our economy and from every community in our province.</w:t>
      </w:r>
    </w:p>
    <w:p w:rsidR="004E6949" w:rsidRPr="004E6949" w:rsidRDefault="004E6949" w:rsidP="004E6949">
      <w:pPr>
        <w:kinsoku w:val="0"/>
        <w:overflowPunct w:val="0"/>
        <w:spacing w:before="86" w:line="360" w:lineRule="auto"/>
        <w:ind w:left="720"/>
        <w:textAlignment w:val="baseline"/>
        <w:rPr>
          <w:rFonts w:ascii="Arial" w:eastAsia="Times New Roman" w:hAnsi="Arial" w:cs="Arial"/>
          <w:sz w:val="24"/>
          <w:szCs w:val="24"/>
          <w:lang w:eastAsia="en-CA"/>
        </w:rPr>
      </w:pPr>
      <w:r w:rsidRPr="004E6949">
        <w:rPr>
          <w:rFonts w:ascii="Arial" w:eastAsia="Calibri" w:hAnsi="Arial" w:cs="Arial"/>
          <w:b/>
          <w:bCs/>
          <w:kern w:val="24"/>
          <w:sz w:val="24"/>
          <w:szCs w:val="24"/>
          <w:lang w:eastAsia="en-CA"/>
        </w:rPr>
        <w:t xml:space="preserve">National Union of General </w:t>
      </w:r>
      <w:proofErr w:type="gramStart"/>
      <w:r w:rsidRPr="004E6949">
        <w:rPr>
          <w:rFonts w:ascii="Arial" w:eastAsia="Calibri" w:hAnsi="Arial" w:cs="Arial"/>
          <w:b/>
          <w:bCs/>
          <w:kern w:val="24"/>
          <w:sz w:val="24"/>
          <w:szCs w:val="24"/>
          <w:lang w:eastAsia="en-CA"/>
        </w:rPr>
        <w:t>And</w:t>
      </w:r>
      <w:proofErr w:type="gramEnd"/>
      <w:r w:rsidRPr="004E6949">
        <w:rPr>
          <w:rFonts w:ascii="Arial" w:eastAsia="Calibri" w:hAnsi="Arial" w:cs="Arial"/>
          <w:b/>
          <w:bCs/>
          <w:kern w:val="24"/>
          <w:sz w:val="24"/>
          <w:szCs w:val="24"/>
          <w:lang w:eastAsia="en-CA"/>
        </w:rPr>
        <w:t xml:space="preserve"> Public Employees (NUPGE) (National Union) - </w:t>
      </w:r>
      <w:r w:rsidRPr="004E6949">
        <w:rPr>
          <w:rFonts w:ascii="Arial" w:eastAsia="+mn-ea" w:hAnsi="Arial" w:cs="Arial"/>
          <w:kern w:val="24"/>
          <w:sz w:val="24"/>
          <w:szCs w:val="24"/>
          <w:lang w:val="en-US" w:eastAsia="en-CA"/>
        </w:rPr>
        <w:t>The </w:t>
      </w:r>
      <w:r w:rsidRPr="004E6949">
        <w:rPr>
          <w:rFonts w:ascii="Arial" w:eastAsia="+mn-ea" w:hAnsi="Arial" w:cs="Arial"/>
          <w:b/>
          <w:bCs/>
          <w:kern w:val="24"/>
          <w:sz w:val="24"/>
          <w:szCs w:val="24"/>
          <w:lang w:val="en-US" w:eastAsia="en-CA"/>
        </w:rPr>
        <w:t>National Union of Public and General Employees (NUPGE)</w:t>
      </w:r>
      <w:r w:rsidRPr="004E6949">
        <w:rPr>
          <w:rFonts w:ascii="Arial" w:eastAsia="+mn-ea" w:hAnsi="Arial" w:cs="Arial"/>
          <w:kern w:val="24"/>
          <w:sz w:val="24"/>
          <w:szCs w:val="24"/>
          <w:lang w:val="en-US" w:eastAsia="en-CA"/>
        </w:rPr>
        <w:t> is a family of </w:t>
      </w:r>
      <w:hyperlink r:id="rId8" w:history="1">
        <w:r w:rsidRPr="004E6949">
          <w:rPr>
            <w:rFonts w:ascii="Arial" w:eastAsia="+mn-ea" w:hAnsi="Arial" w:cs="Arial"/>
            <w:kern w:val="24"/>
            <w:sz w:val="24"/>
            <w:szCs w:val="24"/>
            <w:u w:val="single"/>
            <w:lang w:val="en-US" w:eastAsia="en-CA"/>
          </w:rPr>
          <w:t>11 component and 3 affiliate unions</w:t>
        </w:r>
      </w:hyperlink>
      <w:r w:rsidRPr="004E6949">
        <w:rPr>
          <w:rFonts w:ascii="Arial" w:eastAsia="+mn-ea" w:hAnsi="Arial" w:cs="Arial"/>
          <w:kern w:val="24"/>
          <w:sz w:val="24"/>
          <w:szCs w:val="24"/>
          <w:lang w:val="en-US" w:eastAsia="en-CA"/>
        </w:rPr>
        <w:t>. Taken together we are one of the largest unions in Canada. Most of our 390,000 members work to deliver public services of every kind to the citizens of their home provinces. We also have a large and growing number of members who work for private businesses.</w:t>
      </w:r>
    </w:p>
    <w:p w:rsidR="004E6949" w:rsidRDefault="004E6949" w:rsidP="004E6949">
      <w:pPr>
        <w:kinsoku w:val="0"/>
        <w:overflowPunct w:val="0"/>
        <w:spacing w:before="86" w:line="360" w:lineRule="auto"/>
        <w:ind w:left="720"/>
        <w:textAlignment w:val="baseline"/>
        <w:rPr>
          <w:rFonts w:ascii="Arial" w:eastAsia="Calibri" w:hAnsi="Arial" w:cs="Arial"/>
          <w:kern w:val="24"/>
          <w:sz w:val="24"/>
          <w:szCs w:val="24"/>
          <w:lang w:eastAsia="en-CA"/>
        </w:rPr>
      </w:pPr>
      <w:proofErr w:type="gramStart"/>
      <w:r w:rsidRPr="004E6949">
        <w:rPr>
          <w:rFonts w:ascii="Arial" w:eastAsia="Calibri" w:hAnsi="Arial" w:cs="Arial"/>
          <w:b/>
          <w:bCs/>
          <w:kern w:val="24"/>
          <w:sz w:val="24"/>
          <w:szCs w:val="24"/>
          <w:lang w:eastAsia="en-CA"/>
        </w:rPr>
        <w:t>Canadian Labour Congress (CLC)</w:t>
      </w:r>
      <w:r w:rsidRPr="004E6949">
        <w:rPr>
          <w:rFonts w:ascii="Arial" w:eastAsia="Calibri" w:hAnsi="Arial" w:cs="Arial"/>
          <w:kern w:val="24"/>
          <w:sz w:val="24"/>
          <w:szCs w:val="24"/>
          <w:lang w:eastAsia="en-CA"/>
        </w:rPr>
        <w:t xml:space="preserve"> - Canada’s largest labour organization, bringing together dozens of national and international unions, provincial and territorial federations of labour and community-based labour councils to represent 3.3 million workers.</w:t>
      </w:r>
      <w:proofErr w:type="gramEnd"/>
    </w:p>
    <w:p w:rsidR="004E6949" w:rsidRDefault="004E6949" w:rsidP="004E6949">
      <w:pPr>
        <w:kinsoku w:val="0"/>
        <w:overflowPunct w:val="0"/>
        <w:spacing w:before="86" w:line="360" w:lineRule="auto"/>
        <w:ind w:left="720"/>
        <w:textAlignment w:val="baseline"/>
        <w:rPr>
          <w:rFonts w:ascii="Arial" w:eastAsia="Times New Roman" w:hAnsi="Arial" w:cs="Arial"/>
          <w:sz w:val="24"/>
          <w:szCs w:val="24"/>
          <w:lang w:eastAsia="en-CA"/>
        </w:rPr>
      </w:pPr>
    </w:p>
    <w:p w:rsidR="004E6949" w:rsidRPr="004E6949" w:rsidRDefault="004E6949" w:rsidP="004E6949">
      <w:pPr>
        <w:kinsoku w:val="0"/>
        <w:overflowPunct w:val="0"/>
        <w:spacing w:before="86" w:line="360" w:lineRule="auto"/>
        <w:ind w:left="720"/>
        <w:textAlignment w:val="baseline"/>
        <w:rPr>
          <w:rFonts w:ascii="Arial" w:eastAsia="Times New Roman" w:hAnsi="Arial" w:cs="Arial"/>
          <w:sz w:val="24"/>
          <w:szCs w:val="24"/>
          <w:lang w:eastAsia="en-CA"/>
        </w:rPr>
      </w:pPr>
    </w:p>
    <w:p w:rsidR="004E6949" w:rsidRDefault="004E6949" w:rsidP="004E6949">
      <w:pPr>
        <w:rPr>
          <w:rFonts w:ascii="Arial" w:hAnsi="Arial" w:cs="Arial"/>
          <w:b/>
          <w:noProof/>
          <w:sz w:val="28"/>
          <w:szCs w:val="28"/>
        </w:rPr>
      </w:pPr>
      <w:r w:rsidRPr="004E6949">
        <w:rPr>
          <w:rFonts w:ascii="Arial" w:hAnsi="Arial" w:cs="Arial"/>
          <w:b/>
          <w:sz w:val="28"/>
          <w:szCs w:val="28"/>
        </w:rPr>
        <w:t>SLIDE 1</w:t>
      </w:r>
      <w:r>
        <w:rPr>
          <w:rFonts w:ascii="Arial" w:hAnsi="Arial" w:cs="Arial"/>
          <w:b/>
          <w:sz w:val="28"/>
          <w:szCs w:val="28"/>
        </w:rPr>
        <w:t>3</w:t>
      </w:r>
      <w:r w:rsidRPr="004E6949">
        <w:rPr>
          <w:rFonts w:ascii="Arial" w:hAnsi="Arial" w:cs="Arial"/>
          <w:b/>
          <w:sz w:val="28"/>
          <w:szCs w:val="28"/>
        </w:rPr>
        <w:t xml:space="preserve"> – </w:t>
      </w:r>
      <w:r>
        <w:rPr>
          <w:rFonts w:ascii="Arial" w:hAnsi="Arial" w:cs="Arial"/>
          <w:b/>
          <w:noProof/>
          <w:sz w:val="28"/>
          <w:szCs w:val="28"/>
        </w:rPr>
        <w:t xml:space="preserve">Collective Agreement </w:t>
      </w:r>
    </w:p>
    <w:p w:rsidR="004E6949" w:rsidRPr="004E6949" w:rsidRDefault="004E6949" w:rsidP="004E6949">
      <w:pPr>
        <w:pStyle w:val="ListParagraph"/>
        <w:numPr>
          <w:ilvl w:val="0"/>
          <w:numId w:val="5"/>
        </w:numPr>
        <w:kinsoku w:val="0"/>
        <w:overflowPunct w:val="0"/>
        <w:textAlignment w:val="baseline"/>
      </w:pPr>
      <w:r w:rsidRPr="004E6949">
        <w:rPr>
          <w:rFonts w:ascii="Arial" w:eastAsia="+mn-ea" w:hAnsi="Arial" w:cs="Arial"/>
          <w:i/>
          <w:iCs/>
          <w:kern w:val="24"/>
        </w:rPr>
        <w:t xml:space="preserve">This is a good opportunity to bring up articles of the agreement specific to your workplace that </w:t>
      </w:r>
      <w:r w:rsidRPr="005711E4">
        <w:rPr>
          <w:rFonts w:ascii="Arial" w:eastAsia="+mn-ea" w:hAnsi="Arial" w:cs="Arial"/>
          <w:i/>
          <w:iCs/>
          <w:noProof/>
          <w:kern w:val="24"/>
        </w:rPr>
        <w:t>are</w:t>
      </w:r>
      <w:r w:rsidRPr="004E6949">
        <w:rPr>
          <w:rFonts w:ascii="Arial" w:eastAsia="+mn-ea" w:hAnsi="Arial" w:cs="Arial"/>
          <w:i/>
          <w:iCs/>
          <w:kern w:val="24"/>
        </w:rPr>
        <w:t xml:space="preserve"> particular relevance/importance to the new member. </w:t>
      </w:r>
    </w:p>
    <w:p w:rsidR="004E6949" w:rsidRDefault="004E6949" w:rsidP="004E6949">
      <w:pPr>
        <w:rPr>
          <w:rFonts w:ascii="Arial" w:hAnsi="Arial" w:cs="Arial"/>
          <w:b/>
          <w:noProof/>
          <w:sz w:val="28"/>
          <w:szCs w:val="28"/>
        </w:rPr>
      </w:pPr>
    </w:p>
    <w:p w:rsidR="004E6949" w:rsidRDefault="004E6949" w:rsidP="004E6949">
      <w:pPr>
        <w:rPr>
          <w:rFonts w:ascii="Arial" w:hAnsi="Arial" w:cs="Arial"/>
          <w:b/>
          <w:noProof/>
          <w:sz w:val="28"/>
          <w:szCs w:val="28"/>
        </w:rPr>
      </w:pPr>
      <w:r w:rsidRPr="004E6949">
        <w:rPr>
          <w:rFonts w:ascii="Arial" w:hAnsi="Arial" w:cs="Arial"/>
          <w:b/>
          <w:sz w:val="28"/>
          <w:szCs w:val="28"/>
        </w:rPr>
        <w:t>SLIDE 1</w:t>
      </w:r>
      <w:r>
        <w:rPr>
          <w:rFonts w:ascii="Arial" w:hAnsi="Arial" w:cs="Arial"/>
          <w:b/>
          <w:sz w:val="28"/>
          <w:szCs w:val="28"/>
        </w:rPr>
        <w:t>4</w:t>
      </w:r>
      <w:r w:rsidRPr="004E6949">
        <w:rPr>
          <w:rFonts w:ascii="Arial" w:hAnsi="Arial" w:cs="Arial"/>
          <w:b/>
          <w:sz w:val="28"/>
          <w:szCs w:val="28"/>
        </w:rPr>
        <w:t xml:space="preserve"> – </w:t>
      </w:r>
      <w:r>
        <w:rPr>
          <w:rFonts w:ascii="Arial" w:hAnsi="Arial" w:cs="Arial"/>
          <w:b/>
          <w:noProof/>
          <w:sz w:val="28"/>
          <w:szCs w:val="28"/>
        </w:rPr>
        <w:t xml:space="preserve">Who Negotiates My Agreement? </w:t>
      </w:r>
    </w:p>
    <w:p w:rsidR="004E6949" w:rsidRPr="004E6949" w:rsidRDefault="004E6949" w:rsidP="004E6949">
      <w:pPr>
        <w:pStyle w:val="ListParagraph"/>
        <w:numPr>
          <w:ilvl w:val="0"/>
          <w:numId w:val="5"/>
        </w:numPr>
        <w:kinsoku w:val="0"/>
        <w:overflowPunct w:val="0"/>
        <w:textAlignment w:val="baseline"/>
      </w:pPr>
      <w:r>
        <w:rPr>
          <w:rFonts w:ascii="Arial" w:hAnsi="Arial" w:cs="Arial"/>
          <w:b/>
          <w:noProof/>
          <w:sz w:val="28"/>
          <w:szCs w:val="28"/>
        </w:rPr>
        <w:t xml:space="preserve"> </w:t>
      </w:r>
      <w:r w:rsidRPr="004E6949">
        <w:rPr>
          <w:rFonts w:ascii="Arial" w:eastAsia="+mn-ea" w:hAnsi="Arial" w:cs="Arial"/>
          <w:i/>
          <w:iCs/>
          <w:kern w:val="24"/>
        </w:rPr>
        <w:t xml:space="preserve">This is a good opportunity to </w:t>
      </w:r>
      <w:r>
        <w:rPr>
          <w:rFonts w:ascii="Arial" w:eastAsia="+mn-ea" w:hAnsi="Arial" w:cs="Arial"/>
          <w:i/>
          <w:iCs/>
          <w:kern w:val="24"/>
        </w:rPr>
        <w:t xml:space="preserve">talk about the </w:t>
      </w:r>
      <w:r w:rsidRPr="004E6949">
        <w:rPr>
          <w:rFonts w:ascii="Arial" w:eastAsia="+mn-ea" w:hAnsi="Arial" w:cs="Arial"/>
          <w:i/>
          <w:iCs/>
          <w:noProof/>
          <w:kern w:val="24"/>
        </w:rPr>
        <w:t>barg</w:t>
      </w:r>
      <w:r>
        <w:rPr>
          <w:rFonts w:ascii="Arial" w:eastAsia="+mn-ea" w:hAnsi="Arial" w:cs="Arial"/>
          <w:i/>
          <w:iCs/>
          <w:noProof/>
          <w:kern w:val="24"/>
        </w:rPr>
        <w:t>ain</w:t>
      </w:r>
      <w:r w:rsidRPr="004E6949">
        <w:rPr>
          <w:rFonts w:ascii="Arial" w:eastAsia="+mn-ea" w:hAnsi="Arial" w:cs="Arial"/>
          <w:i/>
          <w:iCs/>
          <w:noProof/>
          <w:kern w:val="24"/>
        </w:rPr>
        <w:t>ing</w:t>
      </w:r>
      <w:r>
        <w:rPr>
          <w:rFonts w:ascii="Arial" w:eastAsia="+mn-ea" w:hAnsi="Arial" w:cs="Arial"/>
          <w:i/>
          <w:iCs/>
          <w:kern w:val="24"/>
        </w:rPr>
        <w:t xml:space="preserve"> process as it relates </w:t>
      </w:r>
      <w:r w:rsidRPr="004E6949">
        <w:rPr>
          <w:rFonts w:ascii="Arial" w:eastAsia="+mn-ea" w:hAnsi="Arial" w:cs="Arial"/>
          <w:i/>
          <w:iCs/>
          <w:noProof/>
          <w:kern w:val="24"/>
        </w:rPr>
        <w:t>t</w:t>
      </w:r>
      <w:r>
        <w:rPr>
          <w:rFonts w:ascii="Arial" w:eastAsia="+mn-ea" w:hAnsi="Arial" w:cs="Arial"/>
          <w:i/>
          <w:iCs/>
          <w:noProof/>
          <w:kern w:val="24"/>
        </w:rPr>
        <w:t>o</w:t>
      </w:r>
      <w:r>
        <w:rPr>
          <w:rFonts w:ascii="Arial" w:eastAsia="+mn-ea" w:hAnsi="Arial" w:cs="Arial"/>
          <w:i/>
          <w:iCs/>
          <w:kern w:val="24"/>
        </w:rPr>
        <w:t xml:space="preserve"> your workplace. Where you are in the current </w:t>
      </w:r>
      <w:r>
        <w:rPr>
          <w:rFonts w:ascii="Arial" w:eastAsia="+mn-ea" w:hAnsi="Arial" w:cs="Arial"/>
          <w:i/>
          <w:iCs/>
          <w:noProof/>
          <w:kern w:val="24"/>
        </w:rPr>
        <w:t>bargaining</w:t>
      </w:r>
      <w:r>
        <w:rPr>
          <w:rFonts w:ascii="Arial" w:eastAsia="+mn-ea" w:hAnsi="Arial" w:cs="Arial"/>
          <w:i/>
          <w:iCs/>
          <w:kern w:val="24"/>
        </w:rPr>
        <w:t xml:space="preserve"> cycle. </w:t>
      </w:r>
      <w:proofErr w:type="spellStart"/>
      <w:r>
        <w:rPr>
          <w:rFonts w:ascii="Arial" w:eastAsia="+mn-ea" w:hAnsi="Arial" w:cs="Arial"/>
          <w:i/>
          <w:iCs/>
          <w:kern w:val="24"/>
        </w:rPr>
        <w:t>Etc</w:t>
      </w:r>
      <w:proofErr w:type="spellEnd"/>
      <w:r>
        <w:rPr>
          <w:rFonts w:ascii="Arial" w:eastAsia="+mn-ea" w:hAnsi="Arial" w:cs="Arial"/>
          <w:i/>
          <w:iCs/>
          <w:kern w:val="24"/>
        </w:rPr>
        <w:t xml:space="preserve">… </w:t>
      </w:r>
    </w:p>
    <w:p w:rsidR="004E6949" w:rsidRDefault="004E6949" w:rsidP="004E6949">
      <w:pPr>
        <w:kinsoku w:val="0"/>
        <w:overflowPunct w:val="0"/>
        <w:textAlignment w:val="baseline"/>
        <w:rPr>
          <w:rFonts w:ascii="Arial" w:eastAsia="+mn-ea" w:hAnsi="Arial" w:cs="Arial"/>
          <w:i/>
          <w:iCs/>
          <w:kern w:val="24"/>
        </w:rPr>
      </w:pPr>
      <w:r w:rsidRPr="004E6949">
        <w:rPr>
          <w:rFonts w:ascii="Arial" w:eastAsia="+mn-ea" w:hAnsi="Arial" w:cs="Arial"/>
          <w:i/>
          <w:iCs/>
          <w:kern w:val="24"/>
        </w:rPr>
        <w:t xml:space="preserve"> </w:t>
      </w:r>
    </w:p>
    <w:p w:rsidR="004E6949" w:rsidRPr="004E6949" w:rsidRDefault="004E6949" w:rsidP="004E6949">
      <w:pPr>
        <w:rPr>
          <w:rFonts w:ascii="Arial" w:hAnsi="Arial" w:cs="Arial"/>
          <w:b/>
          <w:noProof/>
          <w:sz w:val="28"/>
          <w:szCs w:val="28"/>
        </w:rPr>
      </w:pPr>
      <w:r w:rsidRPr="004E6949">
        <w:rPr>
          <w:rFonts w:ascii="Arial" w:hAnsi="Arial" w:cs="Arial"/>
          <w:b/>
          <w:sz w:val="28"/>
          <w:szCs w:val="28"/>
        </w:rPr>
        <w:t>SLIDE 1</w:t>
      </w:r>
      <w:r>
        <w:rPr>
          <w:rFonts w:ascii="Arial" w:hAnsi="Arial" w:cs="Arial"/>
          <w:b/>
          <w:sz w:val="28"/>
          <w:szCs w:val="28"/>
        </w:rPr>
        <w:t>5</w:t>
      </w:r>
      <w:r w:rsidRPr="004E6949">
        <w:rPr>
          <w:rFonts w:ascii="Arial" w:hAnsi="Arial" w:cs="Arial"/>
          <w:b/>
          <w:sz w:val="28"/>
          <w:szCs w:val="28"/>
        </w:rPr>
        <w:t xml:space="preserve"> – </w:t>
      </w:r>
      <w:r w:rsidRPr="004E6949">
        <w:rPr>
          <w:rFonts w:ascii="Arial" w:hAnsi="Arial" w:cs="Arial"/>
          <w:b/>
          <w:noProof/>
          <w:sz w:val="28"/>
          <w:szCs w:val="28"/>
        </w:rPr>
        <w:t>Bargaini</w:t>
      </w:r>
      <w:r>
        <w:rPr>
          <w:rFonts w:ascii="Arial" w:hAnsi="Arial" w:cs="Arial"/>
          <w:b/>
          <w:noProof/>
          <w:sz w:val="28"/>
          <w:szCs w:val="28"/>
        </w:rPr>
        <w:t>ng Units</w:t>
      </w:r>
    </w:p>
    <w:p w:rsidR="004E6949" w:rsidRDefault="004E6949" w:rsidP="004E6949">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 xml:space="preserve">Please go through what bargaining unit the member now belongs in. </w:t>
      </w:r>
    </w:p>
    <w:p w:rsidR="00441DAD" w:rsidRPr="00441DAD" w:rsidRDefault="00441DAD" w:rsidP="00441DAD">
      <w:pPr>
        <w:kinsoku w:val="0"/>
        <w:overflowPunct w:val="0"/>
        <w:textAlignment w:val="baseline"/>
        <w:rPr>
          <w:rFonts w:ascii="Arial" w:hAnsi="Arial" w:cs="Arial"/>
          <w:noProof/>
        </w:rPr>
      </w:pPr>
    </w:p>
    <w:p w:rsidR="00441DAD" w:rsidRPr="004E6949" w:rsidRDefault="00441DAD" w:rsidP="00441DAD">
      <w:pPr>
        <w:rPr>
          <w:rFonts w:ascii="Arial" w:hAnsi="Arial" w:cs="Arial"/>
          <w:b/>
          <w:noProof/>
          <w:sz w:val="28"/>
          <w:szCs w:val="28"/>
        </w:rPr>
      </w:pPr>
      <w:r w:rsidRPr="004E6949">
        <w:rPr>
          <w:rFonts w:ascii="Arial" w:hAnsi="Arial" w:cs="Arial"/>
          <w:b/>
          <w:sz w:val="28"/>
          <w:szCs w:val="28"/>
        </w:rPr>
        <w:t>SLIDE 1</w:t>
      </w:r>
      <w:r>
        <w:rPr>
          <w:rFonts w:ascii="Arial" w:hAnsi="Arial" w:cs="Arial"/>
          <w:b/>
          <w:sz w:val="28"/>
          <w:szCs w:val="28"/>
        </w:rPr>
        <w:t>6</w:t>
      </w:r>
      <w:r w:rsidRPr="004E6949">
        <w:rPr>
          <w:rFonts w:ascii="Arial" w:hAnsi="Arial" w:cs="Arial"/>
          <w:b/>
          <w:sz w:val="28"/>
          <w:szCs w:val="28"/>
        </w:rPr>
        <w:t xml:space="preserve"> – </w:t>
      </w:r>
      <w:r>
        <w:rPr>
          <w:rFonts w:ascii="Arial" w:hAnsi="Arial" w:cs="Arial"/>
          <w:b/>
          <w:noProof/>
          <w:sz w:val="28"/>
          <w:szCs w:val="28"/>
        </w:rPr>
        <w:t>Employee Rights</w:t>
      </w:r>
    </w:p>
    <w:p w:rsidR="00441DAD" w:rsidRP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 xml:space="preserve">Walk through some of the specific language in your agreement that deals with these issues/articles. </w:t>
      </w:r>
    </w:p>
    <w:p w:rsidR="004E6949" w:rsidRPr="004E6949" w:rsidRDefault="004E6949" w:rsidP="004E6949">
      <w:pPr>
        <w:kinsoku w:val="0"/>
        <w:overflowPunct w:val="0"/>
        <w:textAlignment w:val="baseline"/>
      </w:pPr>
    </w:p>
    <w:p w:rsidR="004E6949" w:rsidRDefault="004E6949" w:rsidP="004E6949">
      <w:pPr>
        <w:rPr>
          <w:rFonts w:ascii="Arial" w:hAnsi="Arial" w:cs="Arial"/>
          <w:b/>
          <w:noProof/>
          <w:sz w:val="28"/>
          <w:szCs w:val="28"/>
        </w:rPr>
      </w:pPr>
      <w:r w:rsidRPr="004E6949">
        <w:rPr>
          <w:rFonts w:ascii="Arial" w:hAnsi="Arial" w:cs="Arial"/>
          <w:b/>
          <w:sz w:val="28"/>
          <w:szCs w:val="28"/>
        </w:rPr>
        <w:t>SLIDE 1</w:t>
      </w:r>
      <w:r w:rsidR="00441DAD">
        <w:rPr>
          <w:rFonts w:ascii="Arial" w:hAnsi="Arial" w:cs="Arial"/>
          <w:b/>
          <w:sz w:val="28"/>
          <w:szCs w:val="28"/>
        </w:rPr>
        <w:t>7</w:t>
      </w:r>
      <w:r w:rsidRPr="004E6949">
        <w:rPr>
          <w:rFonts w:ascii="Arial" w:hAnsi="Arial" w:cs="Arial"/>
          <w:b/>
          <w:sz w:val="28"/>
          <w:szCs w:val="28"/>
        </w:rPr>
        <w:t xml:space="preserve"> – </w:t>
      </w:r>
      <w:r>
        <w:rPr>
          <w:rFonts w:ascii="Arial" w:hAnsi="Arial" w:cs="Arial"/>
          <w:b/>
          <w:noProof/>
          <w:sz w:val="28"/>
          <w:szCs w:val="28"/>
        </w:rPr>
        <w:t xml:space="preserve">Grievance Process </w:t>
      </w:r>
    </w:p>
    <w:p w:rsidR="004E6949" w:rsidRPr="004E6949" w:rsidRDefault="004E6949" w:rsidP="00441DAD">
      <w:pPr>
        <w:pStyle w:val="ListParagraph"/>
        <w:numPr>
          <w:ilvl w:val="0"/>
          <w:numId w:val="5"/>
        </w:numPr>
        <w:kinsoku w:val="0"/>
        <w:overflowPunct w:val="0"/>
        <w:textAlignment w:val="baseline"/>
        <w:rPr>
          <w:rFonts w:ascii="Arial" w:hAnsi="Arial" w:cs="Arial"/>
          <w:noProof/>
        </w:rPr>
      </w:pPr>
      <w:r w:rsidRPr="004E6949">
        <w:rPr>
          <w:rFonts w:ascii="Arial" w:hAnsi="Arial" w:cs="Arial"/>
          <w:noProof/>
        </w:rPr>
        <w:t xml:space="preserve">Opportunity to discuss grievance process and some usual examples at your workplace (as time allows). </w:t>
      </w:r>
    </w:p>
    <w:p w:rsidR="004E6949" w:rsidRDefault="004E6949" w:rsidP="004E6949">
      <w:pPr>
        <w:rPr>
          <w:rFonts w:ascii="Arial" w:hAnsi="Arial" w:cs="Arial"/>
          <w:b/>
          <w:noProof/>
          <w:sz w:val="28"/>
          <w:szCs w:val="28"/>
        </w:rPr>
      </w:pPr>
    </w:p>
    <w:p w:rsidR="00441DAD" w:rsidRDefault="00441DAD" w:rsidP="004E6949">
      <w:pPr>
        <w:rPr>
          <w:rFonts w:ascii="Arial" w:hAnsi="Arial" w:cs="Arial"/>
          <w:b/>
          <w:noProof/>
          <w:sz w:val="28"/>
          <w:szCs w:val="28"/>
        </w:rPr>
      </w:pPr>
      <w:r>
        <w:rPr>
          <w:rFonts w:ascii="Arial" w:hAnsi="Arial" w:cs="Arial"/>
          <w:b/>
          <w:noProof/>
          <w:sz w:val="28"/>
          <w:szCs w:val="28"/>
        </w:rPr>
        <w:t xml:space="preserve">SLIDE 18 -  Shop Steward </w:t>
      </w:r>
    </w:p>
    <w:p w:rsidR="00441DAD" w:rsidRP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Your shop steward is someone who works in your workplace, and is your first contact in case you need help with anything related to your working conditions or collective agreement.</w:t>
      </w:r>
    </w:p>
    <w:p w:rsidR="00441DAD" w:rsidRDefault="00441DAD" w:rsidP="00441DAD">
      <w:pPr>
        <w:pStyle w:val="ListParagraph"/>
        <w:kinsoku w:val="0"/>
        <w:overflowPunct w:val="0"/>
        <w:textAlignment w:val="baseline"/>
        <w:rPr>
          <w:rFonts w:ascii="Arial" w:hAnsi="Arial" w:cs="Arial"/>
          <w:noProof/>
        </w:rPr>
      </w:pPr>
    </w:p>
    <w:p w:rsidR="00441DAD" w:rsidRP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Elected or appointed within the Local, Stewards enforce the collective agreement and protect the rights acquired by members through negotiations and other union actions. Thus, Shop Stewards are your first line of defence, as they are responsible for enforcing contracts, handling grievances, ensuring worksite safety, mobilizing members for political campaigns, orienting new members to the worksite and NAPE, and more. </w:t>
      </w:r>
    </w:p>
    <w:p w:rsid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lastRenderedPageBreak/>
        <w:t>They also act as a line of communication from your union – they generally bring the latest news about upcoming education opportunities, bargaining news, and other information from your local.</w:t>
      </w:r>
    </w:p>
    <w:p w:rsidR="00441DAD" w:rsidRDefault="00441DAD" w:rsidP="00441DAD">
      <w:pPr>
        <w:pStyle w:val="ListParagraph"/>
        <w:kinsoku w:val="0"/>
        <w:overflowPunct w:val="0"/>
        <w:textAlignment w:val="baseline"/>
        <w:rPr>
          <w:rFonts w:ascii="Arial" w:hAnsi="Arial" w:cs="Arial"/>
          <w:noProof/>
        </w:rPr>
      </w:pPr>
    </w:p>
    <w:p w:rsidR="00441DAD" w:rsidRP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Along with their duties in regard to the union and the workplace, the Stewards also act as the liaison between the Local Executive and the membership. It is their job to make sure the members they represent at the worksite know what the union and Local are doing.</w:t>
      </w:r>
    </w:p>
    <w:p w:rsidR="00441DAD" w:rsidRDefault="00441DAD" w:rsidP="004E6949">
      <w:pPr>
        <w:rPr>
          <w:rFonts w:ascii="Arial" w:hAnsi="Arial" w:cs="Arial"/>
          <w:b/>
          <w:noProof/>
          <w:sz w:val="28"/>
          <w:szCs w:val="28"/>
        </w:rPr>
      </w:pPr>
    </w:p>
    <w:p w:rsidR="00441DAD" w:rsidRDefault="00441DAD" w:rsidP="00441DAD">
      <w:pPr>
        <w:rPr>
          <w:rFonts w:ascii="Arial" w:hAnsi="Arial" w:cs="Arial"/>
          <w:b/>
          <w:noProof/>
          <w:sz w:val="28"/>
          <w:szCs w:val="28"/>
        </w:rPr>
      </w:pPr>
      <w:r>
        <w:rPr>
          <w:rFonts w:ascii="Arial" w:hAnsi="Arial" w:cs="Arial"/>
          <w:b/>
          <w:noProof/>
          <w:sz w:val="28"/>
          <w:szCs w:val="28"/>
        </w:rPr>
        <w:t xml:space="preserve">SLIDE 19 -  Shop Steward </w:t>
      </w:r>
    </w:p>
    <w:p w:rsidR="00441DAD" w:rsidRP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 xml:space="preserve">In addition to your steward, NAPE has trained professional staff working on your behalf to solve your workplace issues through the grievance process set out in your contract. </w:t>
      </w:r>
    </w:p>
    <w:p w:rsidR="00441DAD" w:rsidRDefault="00441DAD" w:rsidP="00441DAD">
      <w:pPr>
        <w:pStyle w:val="ListParagraph"/>
        <w:kinsoku w:val="0"/>
        <w:overflowPunct w:val="0"/>
        <w:textAlignment w:val="baseline"/>
        <w:rPr>
          <w:rFonts w:ascii="Arial" w:hAnsi="Arial" w:cs="Arial"/>
          <w:noProof/>
        </w:rPr>
      </w:pPr>
    </w:p>
    <w:p w:rsidR="00441DAD" w:rsidRP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 xml:space="preserve">NAPE Servicing Reps are the staff people responsible for servicing you. They are experts in your collective agreement, employer/employee relations, grievances, and negotiations. </w:t>
      </w:r>
    </w:p>
    <w:p w:rsidR="00441DAD" w:rsidRDefault="00441DAD" w:rsidP="00441DAD">
      <w:pPr>
        <w:pStyle w:val="ListParagraph"/>
        <w:kinsoku w:val="0"/>
        <w:overflowPunct w:val="0"/>
        <w:textAlignment w:val="baseline"/>
        <w:rPr>
          <w:rFonts w:ascii="Arial" w:hAnsi="Arial" w:cs="Arial"/>
          <w:noProof/>
        </w:rPr>
      </w:pPr>
    </w:p>
    <w:p w:rsidR="00441DAD" w:rsidRP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When issues can’t be resolved by your Shop Steward, a NAPE Servicing Rep is always available to provide advice and assist you in any way necessary.</w:t>
      </w:r>
    </w:p>
    <w:p w:rsidR="00441DAD" w:rsidRDefault="00441DAD" w:rsidP="00441DAD">
      <w:pPr>
        <w:pStyle w:val="ListParagraph"/>
        <w:kinsoku w:val="0"/>
        <w:overflowPunct w:val="0"/>
        <w:textAlignment w:val="baseline"/>
        <w:rPr>
          <w:rFonts w:ascii="Arial" w:hAnsi="Arial" w:cs="Arial"/>
          <w:noProof/>
        </w:rPr>
      </w:pPr>
    </w:p>
    <w:p w:rsidR="00441DAD" w:rsidRPr="00441DAD" w:rsidRDefault="00441DAD" w:rsidP="00441DAD">
      <w:pPr>
        <w:pStyle w:val="ListParagraph"/>
        <w:numPr>
          <w:ilvl w:val="1"/>
          <w:numId w:val="5"/>
        </w:numPr>
        <w:kinsoku w:val="0"/>
        <w:overflowPunct w:val="0"/>
        <w:textAlignment w:val="baseline"/>
        <w:rPr>
          <w:rFonts w:ascii="Arial" w:hAnsi="Arial" w:cs="Arial"/>
          <w:noProof/>
        </w:rPr>
      </w:pPr>
      <w:r w:rsidRPr="00441DAD">
        <w:rPr>
          <w:rFonts w:ascii="Arial" w:hAnsi="Arial" w:cs="Arial"/>
          <w:noProof/>
        </w:rPr>
        <w:t>ERO = Employee Relations Officer</w:t>
      </w:r>
    </w:p>
    <w:p w:rsidR="00441DAD" w:rsidRPr="00441DAD" w:rsidRDefault="00441DAD" w:rsidP="00441DAD">
      <w:pPr>
        <w:pStyle w:val="ListParagraph"/>
        <w:numPr>
          <w:ilvl w:val="1"/>
          <w:numId w:val="5"/>
        </w:numPr>
        <w:kinsoku w:val="0"/>
        <w:overflowPunct w:val="0"/>
        <w:textAlignment w:val="baseline"/>
        <w:rPr>
          <w:rFonts w:ascii="Arial" w:hAnsi="Arial" w:cs="Arial"/>
          <w:noProof/>
        </w:rPr>
      </w:pPr>
      <w:r w:rsidRPr="00441DAD">
        <w:rPr>
          <w:rFonts w:ascii="Arial" w:hAnsi="Arial" w:cs="Arial"/>
          <w:noProof/>
        </w:rPr>
        <w:t xml:space="preserve">MSO = Membership Servicing Officer </w:t>
      </w:r>
    </w:p>
    <w:p w:rsidR="00441DAD" w:rsidRPr="00441DAD" w:rsidRDefault="00441DAD" w:rsidP="00441DAD">
      <w:pPr>
        <w:pStyle w:val="ListParagraph"/>
        <w:numPr>
          <w:ilvl w:val="1"/>
          <w:numId w:val="5"/>
        </w:numPr>
        <w:kinsoku w:val="0"/>
        <w:overflowPunct w:val="0"/>
        <w:textAlignment w:val="baseline"/>
        <w:rPr>
          <w:rFonts w:ascii="Arial" w:hAnsi="Arial" w:cs="Arial"/>
          <w:noProof/>
        </w:rPr>
      </w:pPr>
      <w:r w:rsidRPr="00441DAD">
        <w:rPr>
          <w:rFonts w:ascii="Arial" w:hAnsi="Arial" w:cs="Arial"/>
          <w:noProof/>
        </w:rPr>
        <w:t xml:space="preserve">LRS = Labour Relations Specialists </w:t>
      </w:r>
    </w:p>
    <w:p w:rsidR="00441DAD" w:rsidRDefault="00441DAD" w:rsidP="004E6949">
      <w:pPr>
        <w:rPr>
          <w:rFonts w:ascii="Arial" w:hAnsi="Arial" w:cs="Arial"/>
          <w:b/>
          <w:noProof/>
          <w:sz w:val="28"/>
          <w:szCs w:val="28"/>
        </w:rPr>
      </w:pPr>
    </w:p>
    <w:p w:rsidR="00441DAD" w:rsidRDefault="00441DAD" w:rsidP="00441DAD">
      <w:pPr>
        <w:rPr>
          <w:rFonts w:ascii="Arial" w:hAnsi="Arial" w:cs="Arial"/>
          <w:b/>
          <w:noProof/>
          <w:sz w:val="28"/>
          <w:szCs w:val="28"/>
        </w:rPr>
      </w:pPr>
      <w:r>
        <w:rPr>
          <w:rFonts w:ascii="Arial" w:hAnsi="Arial" w:cs="Arial"/>
          <w:b/>
          <w:noProof/>
          <w:sz w:val="28"/>
          <w:szCs w:val="28"/>
        </w:rPr>
        <w:t xml:space="preserve">SLIDE 20 -  Follow the steps  </w:t>
      </w:r>
    </w:p>
    <w:p w:rsidR="00441DAD" w:rsidRDefault="00441DAD" w:rsidP="00441DAD">
      <w:pPr>
        <w:pStyle w:val="ListParagraph"/>
        <w:numPr>
          <w:ilvl w:val="0"/>
          <w:numId w:val="5"/>
        </w:numPr>
        <w:kinsoku w:val="0"/>
        <w:overflowPunct w:val="0"/>
        <w:textAlignment w:val="baseline"/>
        <w:rPr>
          <w:rFonts w:ascii="Arial" w:hAnsi="Arial" w:cs="Arial"/>
          <w:noProof/>
        </w:rPr>
      </w:pPr>
      <w:r>
        <w:rPr>
          <w:rFonts w:ascii="Arial" w:hAnsi="Arial" w:cs="Arial"/>
          <w:noProof/>
        </w:rPr>
        <w:t xml:space="preserve">To ensure your issue is </w:t>
      </w:r>
      <w:r w:rsidRPr="00441DAD">
        <w:rPr>
          <w:rFonts w:ascii="Arial" w:hAnsi="Arial" w:cs="Arial"/>
          <w:noProof/>
        </w:rPr>
        <w:t>dealt</w:t>
      </w:r>
      <w:r>
        <w:rPr>
          <w:rFonts w:ascii="Arial" w:hAnsi="Arial" w:cs="Arial"/>
          <w:noProof/>
        </w:rPr>
        <w:t xml:space="preserve"> with quickly as well as to ensure that the right people </w:t>
      </w:r>
      <w:r w:rsidRPr="00441DAD">
        <w:rPr>
          <w:rFonts w:ascii="Arial" w:hAnsi="Arial" w:cs="Arial"/>
          <w:noProof/>
        </w:rPr>
        <w:t>k</w:t>
      </w:r>
      <w:r>
        <w:rPr>
          <w:rFonts w:ascii="Arial" w:hAnsi="Arial" w:cs="Arial"/>
          <w:noProof/>
        </w:rPr>
        <w:t>n</w:t>
      </w:r>
      <w:r w:rsidRPr="00441DAD">
        <w:rPr>
          <w:rFonts w:ascii="Arial" w:hAnsi="Arial" w:cs="Arial"/>
          <w:noProof/>
        </w:rPr>
        <w:t>ow</w:t>
      </w:r>
      <w:r>
        <w:rPr>
          <w:rFonts w:ascii="Arial" w:hAnsi="Arial" w:cs="Arial"/>
          <w:noProof/>
        </w:rPr>
        <w:t xml:space="preserve"> about it at the right time, please make sure to follow the steps if you have questions, comments, concerns or a </w:t>
      </w:r>
      <w:r w:rsidRPr="00441DAD">
        <w:rPr>
          <w:rFonts w:ascii="Arial" w:hAnsi="Arial" w:cs="Arial"/>
          <w:noProof/>
        </w:rPr>
        <w:t>possib</w:t>
      </w:r>
      <w:r>
        <w:rPr>
          <w:rFonts w:ascii="Arial" w:hAnsi="Arial" w:cs="Arial"/>
          <w:noProof/>
        </w:rPr>
        <w:t>l</w:t>
      </w:r>
      <w:r w:rsidRPr="00441DAD">
        <w:rPr>
          <w:rFonts w:ascii="Arial" w:hAnsi="Arial" w:cs="Arial"/>
          <w:noProof/>
        </w:rPr>
        <w:t>e</w:t>
      </w:r>
      <w:r>
        <w:rPr>
          <w:rFonts w:ascii="Arial" w:hAnsi="Arial" w:cs="Arial"/>
          <w:noProof/>
        </w:rPr>
        <w:t xml:space="preserve"> grievance in your workplace.</w:t>
      </w:r>
    </w:p>
    <w:p w:rsidR="00441DAD" w:rsidRDefault="00441DAD" w:rsidP="00441DAD">
      <w:pPr>
        <w:pStyle w:val="ListParagraph"/>
        <w:kinsoku w:val="0"/>
        <w:overflowPunct w:val="0"/>
        <w:textAlignment w:val="baseline"/>
        <w:rPr>
          <w:rFonts w:ascii="Arial" w:hAnsi="Arial" w:cs="Arial"/>
          <w:noProof/>
        </w:rPr>
      </w:pPr>
    </w:p>
    <w:p w:rsidR="00441DAD" w:rsidRDefault="00441DAD" w:rsidP="00441DAD">
      <w:pPr>
        <w:pStyle w:val="ListParagraph"/>
        <w:numPr>
          <w:ilvl w:val="0"/>
          <w:numId w:val="6"/>
        </w:numPr>
        <w:kinsoku w:val="0"/>
        <w:overflowPunct w:val="0"/>
        <w:textAlignment w:val="baseline"/>
      </w:pPr>
      <w:r>
        <w:rPr>
          <w:rFonts w:ascii="Arial" w:eastAsiaTheme="minorEastAsia" w:hAnsi="Arial" w:cs="Arial"/>
          <w:color w:val="000000" w:themeColor="text1"/>
          <w:kern w:val="24"/>
        </w:rPr>
        <w:t>Talk to your shop steward (always the first step)</w:t>
      </w:r>
    </w:p>
    <w:p w:rsidR="00441DAD" w:rsidRDefault="00441DAD" w:rsidP="00441DAD">
      <w:pPr>
        <w:pStyle w:val="ListParagraph"/>
        <w:numPr>
          <w:ilvl w:val="0"/>
          <w:numId w:val="6"/>
        </w:numPr>
        <w:kinsoku w:val="0"/>
        <w:overflowPunct w:val="0"/>
        <w:textAlignment w:val="baseline"/>
      </w:pPr>
      <w:r>
        <w:rPr>
          <w:rFonts w:ascii="Arial" w:eastAsiaTheme="minorEastAsia" w:hAnsi="Arial" w:cs="Arial"/>
          <w:color w:val="000000" w:themeColor="text1"/>
          <w:kern w:val="24"/>
        </w:rPr>
        <w:t>Talk to your Local Officers</w:t>
      </w:r>
    </w:p>
    <w:p w:rsidR="00441DAD" w:rsidRDefault="00441DAD" w:rsidP="00441DAD">
      <w:pPr>
        <w:pStyle w:val="ListParagraph"/>
        <w:numPr>
          <w:ilvl w:val="0"/>
          <w:numId w:val="6"/>
        </w:numPr>
        <w:kinsoku w:val="0"/>
        <w:overflowPunct w:val="0"/>
        <w:textAlignment w:val="baseline"/>
      </w:pPr>
      <w:r>
        <w:rPr>
          <w:rFonts w:ascii="Arial" w:eastAsiaTheme="minorEastAsia" w:hAnsi="Arial" w:cs="Arial"/>
          <w:color w:val="000000" w:themeColor="text1"/>
          <w:kern w:val="24"/>
        </w:rPr>
        <w:t>Contact one of the NAPE offices to talk to a staff person</w:t>
      </w:r>
    </w:p>
    <w:p w:rsidR="00441DAD" w:rsidRDefault="00441DAD" w:rsidP="00441DAD">
      <w:pPr>
        <w:pStyle w:val="ListParagraph"/>
        <w:numPr>
          <w:ilvl w:val="0"/>
          <w:numId w:val="6"/>
        </w:numPr>
        <w:kinsoku w:val="0"/>
        <w:overflowPunct w:val="0"/>
        <w:textAlignment w:val="baseline"/>
      </w:pPr>
      <w:r>
        <w:rPr>
          <w:rFonts w:ascii="Arial" w:eastAsiaTheme="minorEastAsia" w:hAnsi="Arial" w:cs="Arial"/>
          <w:color w:val="000000" w:themeColor="text1"/>
          <w:kern w:val="24"/>
        </w:rPr>
        <w:t xml:space="preserve">Contact a NAPE Board or Executive member </w:t>
      </w:r>
    </w:p>
    <w:p w:rsidR="00441DAD" w:rsidRDefault="00441DAD" w:rsidP="00441DAD">
      <w:pPr>
        <w:pStyle w:val="ListParagraph"/>
        <w:kinsoku w:val="0"/>
        <w:overflowPunct w:val="0"/>
        <w:textAlignment w:val="baseline"/>
        <w:rPr>
          <w:rFonts w:ascii="Arial" w:hAnsi="Arial" w:cs="Arial"/>
          <w:noProof/>
        </w:rPr>
      </w:pPr>
    </w:p>
    <w:p w:rsidR="00441DAD" w:rsidRDefault="00441DAD" w:rsidP="00441DAD">
      <w:pPr>
        <w:kinsoku w:val="0"/>
        <w:overflowPunct w:val="0"/>
        <w:textAlignment w:val="baseline"/>
        <w:rPr>
          <w:rFonts w:ascii="Arial" w:hAnsi="Arial" w:cs="Arial"/>
          <w:noProof/>
        </w:rPr>
      </w:pPr>
    </w:p>
    <w:p w:rsidR="00441DAD" w:rsidRDefault="00441DAD" w:rsidP="00441DAD">
      <w:pPr>
        <w:rPr>
          <w:rFonts w:ascii="Arial" w:hAnsi="Arial" w:cs="Arial"/>
          <w:b/>
          <w:noProof/>
          <w:sz w:val="28"/>
          <w:szCs w:val="28"/>
        </w:rPr>
      </w:pPr>
    </w:p>
    <w:p w:rsidR="00441DAD" w:rsidRDefault="00441DAD" w:rsidP="00441DAD">
      <w:pPr>
        <w:rPr>
          <w:rFonts w:ascii="Arial" w:hAnsi="Arial" w:cs="Arial"/>
          <w:b/>
          <w:noProof/>
          <w:sz w:val="28"/>
          <w:szCs w:val="28"/>
        </w:rPr>
      </w:pPr>
      <w:r>
        <w:rPr>
          <w:rFonts w:ascii="Arial" w:hAnsi="Arial" w:cs="Arial"/>
          <w:b/>
          <w:noProof/>
          <w:sz w:val="28"/>
          <w:szCs w:val="28"/>
        </w:rPr>
        <w:lastRenderedPageBreak/>
        <w:t xml:space="preserve">SLIDE 21 -  Membership Card  </w:t>
      </w:r>
    </w:p>
    <w:p w:rsid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It is important that you fill out and submit your NAPE Membership Card. The card is your proof of membership, entitles you to vote in NAPE elections, and ensures that your union has your most up to date contact and employment information.</w:t>
      </w:r>
    </w:p>
    <w:p w:rsidR="00441DAD" w:rsidRPr="00441DAD" w:rsidRDefault="00441DAD" w:rsidP="00441DAD">
      <w:pPr>
        <w:pStyle w:val="ListParagraph"/>
        <w:kinsoku w:val="0"/>
        <w:overflowPunct w:val="0"/>
        <w:textAlignment w:val="baseline"/>
        <w:rPr>
          <w:rFonts w:ascii="Arial" w:hAnsi="Arial" w:cs="Arial"/>
          <w:noProof/>
        </w:rPr>
      </w:pPr>
    </w:p>
    <w:p w:rsidR="00441DAD" w:rsidRPr="00441DAD" w:rsidRDefault="00441DAD" w:rsidP="00441DAD">
      <w:pPr>
        <w:pStyle w:val="ListParagraph"/>
        <w:numPr>
          <w:ilvl w:val="0"/>
          <w:numId w:val="5"/>
        </w:numPr>
        <w:kinsoku w:val="0"/>
        <w:overflowPunct w:val="0"/>
        <w:textAlignment w:val="baseline"/>
        <w:rPr>
          <w:rFonts w:ascii="Arial" w:hAnsi="Arial" w:cs="Arial"/>
          <w:noProof/>
          <w:color w:val="FF0000"/>
        </w:rPr>
      </w:pPr>
      <w:r w:rsidRPr="00441DAD">
        <w:rPr>
          <w:rFonts w:ascii="Arial" w:hAnsi="Arial" w:cs="Arial"/>
          <w:noProof/>
          <w:color w:val="FF0000"/>
        </w:rPr>
        <w:t xml:space="preserve">If you have not done so already, please get the member(s) to fill out the card during your orientation session and then submit it directly to NAPE following the meeting. </w:t>
      </w:r>
    </w:p>
    <w:p w:rsidR="00441DAD" w:rsidRDefault="00441DAD" w:rsidP="00441DAD">
      <w:pPr>
        <w:kinsoku w:val="0"/>
        <w:overflowPunct w:val="0"/>
        <w:textAlignment w:val="baseline"/>
        <w:rPr>
          <w:rFonts w:ascii="Arial" w:hAnsi="Arial" w:cs="Arial"/>
          <w:noProof/>
        </w:rPr>
      </w:pPr>
    </w:p>
    <w:p w:rsidR="00441DAD" w:rsidRDefault="00441DAD" w:rsidP="00441DAD">
      <w:pPr>
        <w:rPr>
          <w:rFonts w:ascii="Arial" w:hAnsi="Arial" w:cs="Arial"/>
          <w:b/>
          <w:noProof/>
          <w:sz w:val="28"/>
          <w:szCs w:val="28"/>
        </w:rPr>
      </w:pPr>
      <w:r>
        <w:rPr>
          <w:rFonts w:ascii="Arial" w:hAnsi="Arial" w:cs="Arial"/>
          <w:b/>
          <w:noProof/>
          <w:sz w:val="28"/>
          <w:szCs w:val="28"/>
        </w:rPr>
        <w:t>SLIDE 2</w:t>
      </w:r>
      <w:r w:rsidR="007227DF">
        <w:rPr>
          <w:rFonts w:ascii="Arial" w:hAnsi="Arial" w:cs="Arial"/>
          <w:b/>
          <w:noProof/>
          <w:sz w:val="28"/>
          <w:szCs w:val="28"/>
        </w:rPr>
        <w:t>2</w:t>
      </w:r>
      <w:r>
        <w:rPr>
          <w:rFonts w:ascii="Arial" w:hAnsi="Arial" w:cs="Arial"/>
          <w:b/>
          <w:noProof/>
          <w:sz w:val="28"/>
          <w:szCs w:val="28"/>
        </w:rPr>
        <w:t xml:space="preserve"> -  Advantage Discount Program   </w:t>
      </w:r>
    </w:p>
    <w:p w:rsidR="00441DAD" w:rsidRDefault="00441DAD" w:rsidP="00441DAD">
      <w:pPr>
        <w:pStyle w:val="ListParagraph"/>
        <w:numPr>
          <w:ilvl w:val="0"/>
          <w:numId w:val="8"/>
        </w:numPr>
        <w:kinsoku w:val="0"/>
        <w:overflowPunct w:val="0"/>
        <w:textAlignment w:val="baseline"/>
        <w:rPr>
          <w:rFonts w:ascii="Arial" w:hAnsi="Arial" w:cs="Arial"/>
          <w:noProof/>
        </w:rPr>
      </w:pPr>
      <w:r>
        <w:rPr>
          <w:rFonts w:ascii="Arial" w:hAnsi="Arial" w:cs="Arial"/>
          <w:noProof/>
        </w:rPr>
        <w:t xml:space="preserve">Self-explanatory Slide </w:t>
      </w:r>
    </w:p>
    <w:p w:rsidR="00441DAD" w:rsidRDefault="00441DAD" w:rsidP="00441DAD">
      <w:pPr>
        <w:kinsoku w:val="0"/>
        <w:overflowPunct w:val="0"/>
        <w:textAlignment w:val="baseline"/>
        <w:rPr>
          <w:rFonts w:ascii="Arial" w:hAnsi="Arial" w:cs="Arial"/>
          <w:noProof/>
        </w:rPr>
      </w:pPr>
    </w:p>
    <w:p w:rsidR="00441DAD" w:rsidRPr="00441DAD" w:rsidRDefault="00441DAD" w:rsidP="00441DAD">
      <w:pPr>
        <w:pStyle w:val="NormalWeb"/>
        <w:kinsoku w:val="0"/>
        <w:overflowPunct w:val="0"/>
        <w:spacing w:before="86" w:beforeAutospacing="0" w:after="120" w:afterAutospacing="0" w:line="360" w:lineRule="auto"/>
        <w:textAlignment w:val="baseline"/>
      </w:pPr>
      <w:r>
        <w:rPr>
          <w:rFonts w:ascii="Arial" w:hAnsi="Arial" w:cs="Arial"/>
          <w:b/>
          <w:noProof/>
          <w:sz w:val="28"/>
          <w:szCs w:val="28"/>
        </w:rPr>
        <w:t>SLIDE 2</w:t>
      </w:r>
      <w:r w:rsidR="007227DF">
        <w:rPr>
          <w:rFonts w:ascii="Arial" w:hAnsi="Arial" w:cs="Arial"/>
          <w:b/>
          <w:noProof/>
          <w:sz w:val="28"/>
          <w:szCs w:val="28"/>
        </w:rPr>
        <w:t>3</w:t>
      </w:r>
      <w:r>
        <w:rPr>
          <w:rFonts w:ascii="Arial" w:hAnsi="Arial" w:cs="Arial"/>
          <w:b/>
          <w:noProof/>
          <w:sz w:val="28"/>
          <w:szCs w:val="28"/>
        </w:rPr>
        <w:t xml:space="preserve"> -  Communications </w:t>
      </w:r>
    </w:p>
    <w:p w:rsidR="00441DAD" w:rsidRDefault="00441DAD" w:rsidP="00441DAD">
      <w:pPr>
        <w:pStyle w:val="ListParagraph"/>
        <w:numPr>
          <w:ilvl w:val="0"/>
          <w:numId w:val="5"/>
        </w:numPr>
        <w:kinsoku w:val="0"/>
        <w:overflowPunct w:val="0"/>
        <w:textAlignment w:val="baseline"/>
        <w:rPr>
          <w:rFonts w:ascii="Arial" w:hAnsi="Arial" w:cs="Arial"/>
          <w:noProof/>
        </w:rPr>
      </w:pPr>
      <w:r w:rsidRPr="00441DAD">
        <w:rPr>
          <w:rFonts w:ascii="Arial" w:hAnsi="Arial" w:cs="Arial"/>
          <w:noProof/>
        </w:rPr>
        <w:t>Communicating with our members is something that our union prides itself on. Ensuring that members know what’s going on with their union as well as the ability to effectively and efficiently get in touch with Union representatives is paramount to a successful union.</w:t>
      </w:r>
    </w:p>
    <w:p w:rsidR="007227DF" w:rsidRPr="007227DF" w:rsidRDefault="007227DF" w:rsidP="007227DF">
      <w:pPr>
        <w:kinsoku w:val="0"/>
        <w:overflowPunct w:val="0"/>
        <w:ind w:left="360"/>
        <w:textAlignment w:val="baseline"/>
        <w:rPr>
          <w:rFonts w:ascii="Arial" w:hAnsi="Arial" w:cs="Arial"/>
          <w:noProof/>
        </w:rPr>
      </w:pPr>
    </w:p>
    <w:p w:rsidR="005711E4" w:rsidRPr="00441DAD" w:rsidRDefault="005711E4" w:rsidP="005711E4">
      <w:pPr>
        <w:pStyle w:val="NormalWeb"/>
        <w:kinsoku w:val="0"/>
        <w:overflowPunct w:val="0"/>
        <w:spacing w:before="86" w:beforeAutospacing="0" w:after="120" w:afterAutospacing="0" w:line="360" w:lineRule="auto"/>
        <w:textAlignment w:val="baseline"/>
      </w:pPr>
      <w:r>
        <w:rPr>
          <w:rFonts w:ascii="Arial" w:hAnsi="Arial" w:cs="Arial"/>
          <w:b/>
          <w:noProof/>
          <w:sz w:val="28"/>
          <w:szCs w:val="28"/>
        </w:rPr>
        <w:t xml:space="preserve">SLIDE 24 -  Conclusion </w:t>
      </w:r>
    </w:p>
    <w:p w:rsidR="005711E4" w:rsidRDefault="005711E4" w:rsidP="005711E4">
      <w:pPr>
        <w:pStyle w:val="ListParagraph"/>
        <w:numPr>
          <w:ilvl w:val="0"/>
          <w:numId w:val="5"/>
        </w:numPr>
        <w:kinsoku w:val="0"/>
        <w:overflowPunct w:val="0"/>
        <w:textAlignment w:val="baseline"/>
        <w:rPr>
          <w:rFonts w:ascii="Arial" w:hAnsi="Arial" w:cs="Arial"/>
          <w:noProof/>
        </w:rPr>
      </w:pPr>
      <w:r>
        <w:rPr>
          <w:rFonts w:ascii="Arial" w:hAnsi="Arial" w:cs="Arial"/>
          <w:noProof/>
        </w:rPr>
        <w:t xml:space="preserve">See if there are any questions that the member(s) has and encourage them to reach out to you, their shop steward, or </w:t>
      </w:r>
      <w:r w:rsidR="00F62F54">
        <w:rPr>
          <w:rFonts w:ascii="Arial" w:hAnsi="Arial" w:cs="Arial"/>
          <w:noProof/>
        </w:rPr>
        <w:t>ot</w:t>
      </w:r>
      <w:r w:rsidRPr="00F62F54">
        <w:rPr>
          <w:rFonts w:ascii="Arial" w:hAnsi="Arial" w:cs="Arial"/>
          <w:noProof/>
        </w:rPr>
        <w:t>hers</w:t>
      </w:r>
      <w:r>
        <w:rPr>
          <w:rFonts w:ascii="Arial" w:hAnsi="Arial" w:cs="Arial"/>
          <w:noProof/>
        </w:rPr>
        <w:t xml:space="preserve"> on the local if they have any issues or questions about their contract, workplace etc… </w:t>
      </w:r>
    </w:p>
    <w:p w:rsidR="005711E4" w:rsidRDefault="005711E4" w:rsidP="005711E4">
      <w:pPr>
        <w:pStyle w:val="ListParagraph"/>
        <w:kinsoku w:val="0"/>
        <w:overflowPunct w:val="0"/>
        <w:textAlignment w:val="baseline"/>
        <w:rPr>
          <w:rFonts w:ascii="Arial" w:hAnsi="Arial" w:cs="Arial"/>
          <w:noProof/>
        </w:rPr>
      </w:pPr>
    </w:p>
    <w:p w:rsidR="00441DAD" w:rsidRPr="00F62F54" w:rsidRDefault="005711E4" w:rsidP="00441DAD">
      <w:pPr>
        <w:pStyle w:val="ListParagraph"/>
        <w:numPr>
          <w:ilvl w:val="0"/>
          <w:numId w:val="5"/>
        </w:numPr>
        <w:kinsoku w:val="0"/>
        <w:overflowPunct w:val="0"/>
        <w:textAlignment w:val="baseline"/>
        <w:rPr>
          <w:rFonts w:ascii="Arial" w:hAnsi="Arial" w:cs="Arial"/>
          <w:noProof/>
        </w:rPr>
      </w:pPr>
      <w:r w:rsidRPr="00F62F54">
        <w:rPr>
          <w:rFonts w:ascii="Arial" w:hAnsi="Arial" w:cs="Arial"/>
          <w:noProof/>
        </w:rPr>
        <w:t>Thank them for their time and eff</w:t>
      </w:r>
      <w:r w:rsidR="00F62F54" w:rsidRPr="00F62F54">
        <w:rPr>
          <w:rFonts w:ascii="Arial" w:hAnsi="Arial" w:cs="Arial"/>
          <w:noProof/>
        </w:rPr>
        <w:t>or</w:t>
      </w:r>
      <w:r w:rsidRPr="00F62F54">
        <w:rPr>
          <w:rFonts w:ascii="Arial" w:hAnsi="Arial" w:cs="Arial"/>
          <w:noProof/>
        </w:rPr>
        <w:t>t and of</w:t>
      </w:r>
      <w:r w:rsidR="00F62F54" w:rsidRPr="00F62F54">
        <w:rPr>
          <w:rFonts w:ascii="Arial" w:hAnsi="Arial" w:cs="Arial"/>
          <w:noProof/>
        </w:rPr>
        <w:t>fi</w:t>
      </w:r>
      <w:r w:rsidRPr="00F62F54">
        <w:rPr>
          <w:rFonts w:ascii="Arial" w:hAnsi="Arial" w:cs="Arial"/>
          <w:noProof/>
        </w:rPr>
        <w:t>cially w</w:t>
      </w:r>
      <w:r w:rsidR="00F62F54" w:rsidRPr="00F62F54">
        <w:rPr>
          <w:rFonts w:ascii="Arial" w:hAnsi="Arial" w:cs="Arial"/>
          <w:noProof/>
        </w:rPr>
        <w:t>el</w:t>
      </w:r>
      <w:r w:rsidRPr="00F62F54">
        <w:rPr>
          <w:rFonts w:ascii="Arial" w:hAnsi="Arial" w:cs="Arial"/>
          <w:noProof/>
        </w:rPr>
        <w:t>come</w:t>
      </w:r>
      <w:r w:rsidR="00F62F54">
        <w:rPr>
          <w:rFonts w:ascii="Arial" w:hAnsi="Arial" w:cs="Arial"/>
          <w:noProof/>
        </w:rPr>
        <w:t xml:space="preserve"> them to NAPE!</w:t>
      </w:r>
      <w:bookmarkStart w:id="0" w:name="_GoBack"/>
      <w:bookmarkEnd w:id="0"/>
    </w:p>
    <w:p w:rsidR="00441DAD" w:rsidRPr="00441DAD" w:rsidRDefault="00441DAD" w:rsidP="00441DAD">
      <w:pPr>
        <w:kinsoku w:val="0"/>
        <w:overflowPunct w:val="0"/>
        <w:textAlignment w:val="baseline"/>
        <w:rPr>
          <w:rFonts w:ascii="Arial" w:hAnsi="Arial" w:cs="Arial"/>
          <w:noProof/>
        </w:rPr>
      </w:pPr>
    </w:p>
    <w:p w:rsidR="00441DAD" w:rsidRDefault="00441DAD" w:rsidP="004E6949">
      <w:pPr>
        <w:rPr>
          <w:rFonts w:ascii="Arial" w:hAnsi="Arial" w:cs="Arial"/>
          <w:b/>
          <w:noProof/>
          <w:sz w:val="28"/>
          <w:szCs w:val="28"/>
        </w:rPr>
      </w:pPr>
    </w:p>
    <w:p w:rsidR="002F4CE3" w:rsidRDefault="002F4CE3" w:rsidP="002F4CE3">
      <w:pPr>
        <w:kinsoku w:val="0"/>
        <w:overflowPunct w:val="0"/>
        <w:textAlignment w:val="baseline"/>
      </w:pPr>
    </w:p>
    <w:p w:rsidR="002F4CE3" w:rsidRDefault="002F4CE3" w:rsidP="002F4CE3">
      <w:pPr>
        <w:kinsoku w:val="0"/>
        <w:overflowPunct w:val="0"/>
        <w:textAlignment w:val="baseline"/>
      </w:pPr>
    </w:p>
    <w:p w:rsidR="002F4CE3" w:rsidRDefault="002F4CE3"/>
    <w:p w:rsidR="002F4CE3" w:rsidRDefault="002F4CE3"/>
    <w:sectPr w:rsidR="002F4CE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4BDD" w:rsidRDefault="00F04BDD" w:rsidP="004E6949">
      <w:pPr>
        <w:spacing w:after="0" w:line="240" w:lineRule="auto"/>
      </w:pPr>
      <w:r>
        <w:separator/>
      </w:r>
    </w:p>
  </w:endnote>
  <w:endnote w:type="continuationSeparator" w:id="0">
    <w:p w:rsidR="00F04BDD" w:rsidRDefault="00F04BDD" w:rsidP="004E69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49" w:rsidRDefault="004E69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49" w:rsidRDefault="004E694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49" w:rsidRDefault="004E69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4BDD" w:rsidRDefault="00F04BDD" w:rsidP="004E6949">
      <w:pPr>
        <w:spacing w:after="0" w:line="240" w:lineRule="auto"/>
      </w:pPr>
      <w:r>
        <w:separator/>
      </w:r>
    </w:p>
  </w:footnote>
  <w:footnote w:type="continuationSeparator" w:id="0">
    <w:p w:rsidR="00F04BDD" w:rsidRDefault="00F04BDD" w:rsidP="004E694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49" w:rsidRDefault="004E69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49" w:rsidRDefault="004E6949" w:rsidP="004E6949">
    <w:pPr>
      <w:pStyle w:val="Header"/>
      <w:jc w:val="center"/>
    </w:pPr>
    <w:r>
      <w:rPr>
        <w:noProof/>
        <w:lang w:eastAsia="en-CA"/>
      </w:rPr>
      <w:drawing>
        <wp:inline distT="0" distB="0" distL="0" distR="0">
          <wp:extent cx="1928905"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PE Temporary Logo - colour - VECTOR PDF.jpg"/>
                  <pic:cNvPicPr/>
                </pic:nvPicPr>
                <pic:blipFill>
                  <a:blip r:embed="rId1">
                    <a:extLst>
                      <a:ext uri="{28A0092B-C50C-407E-A947-70E740481C1C}">
                        <a14:useLocalDpi xmlns:a14="http://schemas.microsoft.com/office/drawing/2010/main" val="0"/>
                      </a:ext>
                    </a:extLst>
                  </a:blip>
                  <a:stretch>
                    <a:fillRect/>
                  </a:stretch>
                </pic:blipFill>
                <pic:spPr>
                  <a:xfrm>
                    <a:off x="0" y="0"/>
                    <a:ext cx="1929740" cy="952912"/>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6949" w:rsidRDefault="004E69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D49A7"/>
    <w:multiLevelType w:val="hybridMultilevel"/>
    <w:tmpl w:val="BF9EA836"/>
    <w:lvl w:ilvl="0" w:tplc="D1DA44F8">
      <w:start w:val="1"/>
      <w:numFmt w:val="decimal"/>
      <w:lvlText w:val="%1."/>
      <w:lvlJc w:val="left"/>
      <w:pPr>
        <w:tabs>
          <w:tab w:val="num" w:pos="1080"/>
        </w:tabs>
        <w:ind w:left="1080" w:hanging="360"/>
      </w:pPr>
    </w:lvl>
    <w:lvl w:ilvl="1" w:tplc="5F46611C" w:tentative="1">
      <w:start w:val="1"/>
      <w:numFmt w:val="decimal"/>
      <w:lvlText w:val="%2."/>
      <w:lvlJc w:val="left"/>
      <w:pPr>
        <w:tabs>
          <w:tab w:val="num" w:pos="1800"/>
        </w:tabs>
        <w:ind w:left="1800" w:hanging="360"/>
      </w:pPr>
    </w:lvl>
    <w:lvl w:ilvl="2" w:tplc="EF4CE18E" w:tentative="1">
      <w:start w:val="1"/>
      <w:numFmt w:val="decimal"/>
      <w:lvlText w:val="%3."/>
      <w:lvlJc w:val="left"/>
      <w:pPr>
        <w:tabs>
          <w:tab w:val="num" w:pos="2520"/>
        </w:tabs>
        <w:ind w:left="2520" w:hanging="360"/>
      </w:pPr>
    </w:lvl>
    <w:lvl w:ilvl="3" w:tplc="8B8607D2" w:tentative="1">
      <w:start w:val="1"/>
      <w:numFmt w:val="decimal"/>
      <w:lvlText w:val="%4."/>
      <w:lvlJc w:val="left"/>
      <w:pPr>
        <w:tabs>
          <w:tab w:val="num" w:pos="3240"/>
        </w:tabs>
        <w:ind w:left="3240" w:hanging="360"/>
      </w:pPr>
    </w:lvl>
    <w:lvl w:ilvl="4" w:tplc="7A22EF48" w:tentative="1">
      <w:start w:val="1"/>
      <w:numFmt w:val="decimal"/>
      <w:lvlText w:val="%5."/>
      <w:lvlJc w:val="left"/>
      <w:pPr>
        <w:tabs>
          <w:tab w:val="num" w:pos="3960"/>
        </w:tabs>
        <w:ind w:left="3960" w:hanging="360"/>
      </w:pPr>
    </w:lvl>
    <w:lvl w:ilvl="5" w:tplc="2AD0F814" w:tentative="1">
      <w:start w:val="1"/>
      <w:numFmt w:val="decimal"/>
      <w:lvlText w:val="%6."/>
      <w:lvlJc w:val="left"/>
      <w:pPr>
        <w:tabs>
          <w:tab w:val="num" w:pos="4680"/>
        </w:tabs>
        <w:ind w:left="4680" w:hanging="360"/>
      </w:pPr>
    </w:lvl>
    <w:lvl w:ilvl="6" w:tplc="DC009714" w:tentative="1">
      <w:start w:val="1"/>
      <w:numFmt w:val="decimal"/>
      <w:lvlText w:val="%7."/>
      <w:lvlJc w:val="left"/>
      <w:pPr>
        <w:tabs>
          <w:tab w:val="num" w:pos="5400"/>
        </w:tabs>
        <w:ind w:left="5400" w:hanging="360"/>
      </w:pPr>
    </w:lvl>
    <w:lvl w:ilvl="7" w:tplc="3F283CAA" w:tentative="1">
      <w:start w:val="1"/>
      <w:numFmt w:val="decimal"/>
      <w:lvlText w:val="%8."/>
      <w:lvlJc w:val="left"/>
      <w:pPr>
        <w:tabs>
          <w:tab w:val="num" w:pos="6120"/>
        </w:tabs>
        <w:ind w:left="6120" w:hanging="360"/>
      </w:pPr>
    </w:lvl>
    <w:lvl w:ilvl="8" w:tplc="A59494A8" w:tentative="1">
      <w:start w:val="1"/>
      <w:numFmt w:val="decimal"/>
      <w:lvlText w:val="%9."/>
      <w:lvlJc w:val="left"/>
      <w:pPr>
        <w:tabs>
          <w:tab w:val="num" w:pos="6840"/>
        </w:tabs>
        <w:ind w:left="6840" w:hanging="360"/>
      </w:pPr>
    </w:lvl>
  </w:abstractNum>
  <w:abstractNum w:abstractNumId="1">
    <w:nsid w:val="2AF11A30"/>
    <w:multiLevelType w:val="hybridMultilevel"/>
    <w:tmpl w:val="AD0898FA"/>
    <w:lvl w:ilvl="0" w:tplc="196A4C76">
      <w:start w:val="1"/>
      <w:numFmt w:val="bullet"/>
      <w:lvlText w:val=""/>
      <w:lvlJc w:val="left"/>
      <w:pPr>
        <w:tabs>
          <w:tab w:val="num" w:pos="720"/>
        </w:tabs>
        <w:ind w:left="720" w:hanging="360"/>
      </w:pPr>
      <w:rPr>
        <w:rFonts w:ascii="Symbol" w:hAnsi="Symbol" w:hint="default"/>
      </w:rPr>
    </w:lvl>
    <w:lvl w:ilvl="1" w:tplc="9A6004A2">
      <w:start w:val="4857"/>
      <w:numFmt w:val="bullet"/>
      <w:lvlText w:val="o"/>
      <w:lvlJc w:val="left"/>
      <w:pPr>
        <w:tabs>
          <w:tab w:val="num" w:pos="1440"/>
        </w:tabs>
        <w:ind w:left="1440" w:hanging="360"/>
      </w:pPr>
      <w:rPr>
        <w:rFonts w:ascii="Courier New" w:hAnsi="Courier New" w:hint="default"/>
      </w:rPr>
    </w:lvl>
    <w:lvl w:ilvl="2" w:tplc="F5E28C54" w:tentative="1">
      <w:start w:val="1"/>
      <w:numFmt w:val="bullet"/>
      <w:lvlText w:val=""/>
      <w:lvlJc w:val="left"/>
      <w:pPr>
        <w:tabs>
          <w:tab w:val="num" w:pos="2160"/>
        </w:tabs>
        <w:ind w:left="2160" w:hanging="360"/>
      </w:pPr>
      <w:rPr>
        <w:rFonts w:ascii="Symbol" w:hAnsi="Symbol" w:hint="default"/>
      </w:rPr>
    </w:lvl>
    <w:lvl w:ilvl="3" w:tplc="DEB2FC90" w:tentative="1">
      <w:start w:val="1"/>
      <w:numFmt w:val="bullet"/>
      <w:lvlText w:val=""/>
      <w:lvlJc w:val="left"/>
      <w:pPr>
        <w:tabs>
          <w:tab w:val="num" w:pos="2880"/>
        </w:tabs>
        <w:ind w:left="2880" w:hanging="360"/>
      </w:pPr>
      <w:rPr>
        <w:rFonts w:ascii="Symbol" w:hAnsi="Symbol" w:hint="default"/>
      </w:rPr>
    </w:lvl>
    <w:lvl w:ilvl="4" w:tplc="E9922D4A" w:tentative="1">
      <w:start w:val="1"/>
      <w:numFmt w:val="bullet"/>
      <w:lvlText w:val=""/>
      <w:lvlJc w:val="left"/>
      <w:pPr>
        <w:tabs>
          <w:tab w:val="num" w:pos="3600"/>
        </w:tabs>
        <w:ind w:left="3600" w:hanging="360"/>
      </w:pPr>
      <w:rPr>
        <w:rFonts w:ascii="Symbol" w:hAnsi="Symbol" w:hint="default"/>
      </w:rPr>
    </w:lvl>
    <w:lvl w:ilvl="5" w:tplc="B6DCA3BA" w:tentative="1">
      <w:start w:val="1"/>
      <w:numFmt w:val="bullet"/>
      <w:lvlText w:val=""/>
      <w:lvlJc w:val="left"/>
      <w:pPr>
        <w:tabs>
          <w:tab w:val="num" w:pos="4320"/>
        </w:tabs>
        <w:ind w:left="4320" w:hanging="360"/>
      </w:pPr>
      <w:rPr>
        <w:rFonts w:ascii="Symbol" w:hAnsi="Symbol" w:hint="default"/>
      </w:rPr>
    </w:lvl>
    <w:lvl w:ilvl="6" w:tplc="BEF8E440" w:tentative="1">
      <w:start w:val="1"/>
      <w:numFmt w:val="bullet"/>
      <w:lvlText w:val=""/>
      <w:lvlJc w:val="left"/>
      <w:pPr>
        <w:tabs>
          <w:tab w:val="num" w:pos="5040"/>
        </w:tabs>
        <w:ind w:left="5040" w:hanging="360"/>
      </w:pPr>
      <w:rPr>
        <w:rFonts w:ascii="Symbol" w:hAnsi="Symbol" w:hint="default"/>
      </w:rPr>
    </w:lvl>
    <w:lvl w:ilvl="7" w:tplc="FE9A2614" w:tentative="1">
      <w:start w:val="1"/>
      <w:numFmt w:val="bullet"/>
      <w:lvlText w:val=""/>
      <w:lvlJc w:val="left"/>
      <w:pPr>
        <w:tabs>
          <w:tab w:val="num" w:pos="5760"/>
        </w:tabs>
        <w:ind w:left="5760" w:hanging="360"/>
      </w:pPr>
      <w:rPr>
        <w:rFonts w:ascii="Symbol" w:hAnsi="Symbol" w:hint="default"/>
      </w:rPr>
    </w:lvl>
    <w:lvl w:ilvl="8" w:tplc="172AE826" w:tentative="1">
      <w:start w:val="1"/>
      <w:numFmt w:val="bullet"/>
      <w:lvlText w:val=""/>
      <w:lvlJc w:val="left"/>
      <w:pPr>
        <w:tabs>
          <w:tab w:val="num" w:pos="6480"/>
        </w:tabs>
        <w:ind w:left="6480" w:hanging="360"/>
      </w:pPr>
      <w:rPr>
        <w:rFonts w:ascii="Symbol" w:hAnsi="Symbol" w:hint="default"/>
      </w:rPr>
    </w:lvl>
  </w:abstractNum>
  <w:abstractNum w:abstractNumId="2">
    <w:nsid w:val="35EC54D7"/>
    <w:multiLevelType w:val="hybridMultilevel"/>
    <w:tmpl w:val="E80EF2E2"/>
    <w:lvl w:ilvl="0" w:tplc="48846420">
      <w:start w:val="1"/>
      <w:numFmt w:val="bullet"/>
      <w:lvlText w:val="•"/>
      <w:lvlJc w:val="left"/>
      <w:pPr>
        <w:tabs>
          <w:tab w:val="num" w:pos="720"/>
        </w:tabs>
        <w:ind w:left="720" w:hanging="360"/>
      </w:pPr>
      <w:rPr>
        <w:rFonts w:ascii="Arial" w:hAnsi="Arial" w:hint="default"/>
      </w:rPr>
    </w:lvl>
    <w:lvl w:ilvl="1" w:tplc="7FDEF496" w:tentative="1">
      <w:start w:val="1"/>
      <w:numFmt w:val="bullet"/>
      <w:lvlText w:val="•"/>
      <w:lvlJc w:val="left"/>
      <w:pPr>
        <w:tabs>
          <w:tab w:val="num" w:pos="1440"/>
        </w:tabs>
        <w:ind w:left="1440" w:hanging="360"/>
      </w:pPr>
      <w:rPr>
        <w:rFonts w:ascii="Arial" w:hAnsi="Arial" w:hint="default"/>
      </w:rPr>
    </w:lvl>
    <w:lvl w:ilvl="2" w:tplc="DC0A0B72" w:tentative="1">
      <w:start w:val="1"/>
      <w:numFmt w:val="bullet"/>
      <w:lvlText w:val="•"/>
      <w:lvlJc w:val="left"/>
      <w:pPr>
        <w:tabs>
          <w:tab w:val="num" w:pos="2160"/>
        </w:tabs>
        <w:ind w:left="2160" w:hanging="360"/>
      </w:pPr>
      <w:rPr>
        <w:rFonts w:ascii="Arial" w:hAnsi="Arial" w:hint="default"/>
      </w:rPr>
    </w:lvl>
    <w:lvl w:ilvl="3" w:tplc="7318F64C" w:tentative="1">
      <w:start w:val="1"/>
      <w:numFmt w:val="bullet"/>
      <w:lvlText w:val="•"/>
      <w:lvlJc w:val="left"/>
      <w:pPr>
        <w:tabs>
          <w:tab w:val="num" w:pos="2880"/>
        </w:tabs>
        <w:ind w:left="2880" w:hanging="360"/>
      </w:pPr>
      <w:rPr>
        <w:rFonts w:ascii="Arial" w:hAnsi="Arial" w:hint="default"/>
      </w:rPr>
    </w:lvl>
    <w:lvl w:ilvl="4" w:tplc="4DDAFF6A" w:tentative="1">
      <w:start w:val="1"/>
      <w:numFmt w:val="bullet"/>
      <w:lvlText w:val="•"/>
      <w:lvlJc w:val="left"/>
      <w:pPr>
        <w:tabs>
          <w:tab w:val="num" w:pos="3600"/>
        </w:tabs>
        <w:ind w:left="3600" w:hanging="360"/>
      </w:pPr>
      <w:rPr>
        <w:rFonts w:ascii="Arial" w:hAnsi="Arial" w:hint="default"/>
      </w:rPr>
    </w:lvl>
    <w:lvl w:ilvl="5" w:tplc="17F474BA" w:tentative="1">
      <w:start w:val="1"/>
      <w:numFmt w:val="bullet"/>
      <w:lvlText w:val="•"/>
      <w:lvlJc w:val="left"/>
      <w:pPr>
        <w:tabs>
          <w:tab w:val="num" w:pos="4320"/>
        </w:tabs>
        <w:ind w:left="4320" w:hanging="360"/>
      </w:pPr>
      <w:rPr>
        <w:rFonts w:ascii="Arial" w:hAnsi="Arial" w:hint="default"/>
      </w:rPr>
    </w:lvl>
    <w:lvl w:ilvl="6" w:tplc="7B5E509C" w:tentative="1">
      <w:start w:val="1"/>
      <w:numFmt w:val="bullet"/>
      <w:lvlText w:val="•"/>
      <w:lvlJc w:val="left"/>
      <w:pPr>
        <w:tabs>
          <w:tab w:val="num" w:pos="5040"/>
        </w:tabs>
        <w:ind w:left="5040" w:hanging="360"/>
      </w:pPr>
      <w:rPr>
        <w:rFonts w:ascii="Arial" w:hAnsi="Arial" w:hint="default"/>
      </w:rPr>
    </w:lvl>
    <w:lvl w:ilvl="7" w:tplc="ED94CD0C" w:tentative="1">
      <w:start w:val="1"/>
      <w:numFmt w:val="bullet"/>
      <w:lvlText w:val="•"/>
      <w:lvlJc w:val="left"/>
      <w:pPr>
        <w:tabs>
          <w:tab w:val="num" w:pos="5760"/>
        </w:tabs>
        <w:ind w:left="5760" w:hanging="360"/>
      </w:pPr>
      <w:rPr>
        <w:rFonts w:ascii="Arial" w:hAnsi="Arial" w:hint="default"/>
      </w:rPr>
    </w:lvl>
    <w:lvl w:ilvl="8" w:tplc="C74C32BE" w:tentative="1">
      <w:start w:val="1"/>
      <w:numFmt w:val="bullet"/>
      <w:lvlText w:val="•"/>
      <w:lvlJc w:val="left"/>
      <w:pPr>
        <w:tabs>
          <w:tab w:val="num" w:pos="6480"/>
        </w:tabs>
        <w:ind w:left="6480" w:hanging="360"/>
      </w:pPr>
      <w:rPr>
        <w:rFonts w:ascii="Arial" w:hAnsi="Arial" w:hint="default"/>
      </w:rPr>
    </w:lvl>
  </w:abstractNum>
  <w:abstractNum w:abstractNumId="3">
    <w:nsid w:val="38D5016C"/>
    <w:multiLevelType w:val="hybridMultilevel"/>
    <w:tmpl w:val="885CC540"/>
    <w:lvl w:ilvl="0" w:tplc="9D06A08E">
      <w:start w:val="1"/>
      <w:numFmt w:val="bullet"/>
      <w:lvlText w:val="•"/>
      <w:lvlJc w:val="left"/>
      <w:pPr>
        <w:tabs>
          <w:tab w:val="num" w:pos="720"/>
        </w:tabs>
        <w:ind w:left="720" w:hanging="360"/>
      </w:pPr>
      <w:rPr>
        <w:rFonts w:ascii="Arial" w:hAnsi="Arial" w:hint="default"/>
      </w:rPr>
    </w:lvl>
    <w:lvl w:ilvl="1" w:tplc="ECB80010">
      <w:start w:val="1"/>
      <w:numFmt w:val="bullet"/>
      <w:lvlText w:val="•"/>
      <w:lvlJc w:val="left"/>
      <w:pPr>
        <w:tabs>
          <w:tab w:val="num" w:pos="1440"/>
        </w:tabs>
        <w:ind w:left="1440" w:hanging="360"/>
      </w:pPr>
      <w:rPr>
        <w:rFonts w:ascii="Arial" w:hAnsi="Arial" w:hint="default"/>
      </w:rPr>
    </w:lvl>
    <w:lvl w:ilvl="2" w:tplc="C6125968" w:tentative="1">
      <w:start w:val="1"/>
      <w:numFmt w:val="bullet"/>
      <w:lvlText w:val="•"/>
      <w:lvlJc w:val="left"/>
      <w:pPr>
        <w:tabs>
          <w:tab w:val="num" w:pos="2160"/>
        </w:tabs>
        <w:ind w:left="2160" w:hanging="360"/>
      </w:pPr>
      <w:rPr>
        <w:rFonts w:ascii="Arial" w:hAnsi="Arial" w:hint="default"/>
      </w:rPr>
    </w:lvl>
    <w:lvl w:ilvl="3" w:tplc="569E6472" w:tentative="1">
      <w:start w:val="1"/>
      <w:numFmt w:val="bullet"/>
      <w:lvlText w:val="•"/>
      <w:lvlJc w:val="left"/>
      <w:pPr>
        <w:tabs>
          <w:tab w:val="num" w:pos="2880"/>
        </w:tabs>
        <w:ind w:left="2880" w:hanging="360"/>
      </w:pPr>
      <w:rPr>
        <w:rFonts w:ascii="Arial" w:hAnsi="Arial" w:hint="default"/>
      </w:rPr>
    </w:lvl>
    <w:lvl w:ilvl="4" w:tplc="FC6A1EE8" w:tentative="1">
      <w:start w:val="1"/>
      <w:numFmt w:val="bullet"/>
      <w:lvlText w:val="•"/>
      <w:lvlJc w:val="left"/>
      <w:pPr>
        <w:tabs>
          <w:tab w:val="num" w:pos="3600"/>
        </w:tabs>
        <w:ind w:left="3600" w:hanging="360"/>
      </w:pPr>
      <w:rPr>
        <w:rFonts w:ascii="Arial" w:hAnsi="Arial" w:hint="default"/>
      </w:rPr>
    </w:lvl>
    <w:lvl w:ilvl="5" w:tplc="F7807E80" w:tentative="1">
      <w:start w:val="1"/>
      <w:numFmt w:val="bullet"/>
      <w:lvlText w:val="•"/>
      <w:lvlJc w:val="left"/>
      <w:pPr>
        <w:tabs>
          <w:tab w:val="num" w:pos="4320"/>
        </w:tabs>
        <w:ind w:left="4320" w:hanging="360"/>
      </w:pPr>
      <w:rPr>
        <w:rFonts w:ascii="Arial" w:hAnsi="Arial" w:hint="default"/>
      </w:rPr>
    </w:lvl>
    <w:lvl w:ilvl="6" w:tplc="8B18B960" w:tentative="1">
      <w:start w:val="1"/>
      <w:numFmt w:val="bullet"/>
      <w:lvlText w:val="•"/>
      <w:lvlJc w:val="left"/>
      <w:pPr>
        <w:tabs>
          <w:tab w:val="num" w:pos="5040"/>
        </w:tabs>
        <w:ind w:left="5040" w:hanging="360"/>
      </w:pPr>
      <w:rPr>
        <w:rFonts w:ascii="Arial" w:hAnsi="Arial" w:hint="default"/>
      </w:rPr>
    </w:lvl>
    <w:lvl w:ilvl="7" w:tplc="2822E46C" w:tentative="1">
      <w:start w:val="1"/>
      <w:numFmt w:val="bullet"/>
      <w:lvlText w:val="•"/>
      <w:lvlJc w:val="left"/>
      <w:pPr>
        <w:tabs>
          <w:tab w:val="num" w:pos="5760"/>
        </w:tabs>
        <w:ind w:left="5760" w:hanging="360"/>
      </w:pPr>
      <w:rPr>
        <w:rFonts w:ascii="Arial" w:hAnsi="Arial" w:hint="default"/>
      </w:rPr>
    </w:lvl>
    <w:lvl w:ilvl="8" w:tplc="C4628F18" w:tentative="1">
      <w:start w:val="1"/>
      <w:numFmt w:val="bullet"/>
      <w:lvlText w:val="•"/>
      <w:lvlJc w:val="left"/>
      <w:pPr>
        <w:tabs>
          <w:tab w:val="num" w:pos="6480"/>
        </w:tabs>
        <w:ind w:left="6480" w:hanging="360"/>
      </w:pPr>
      <w:rPr>
        <w:rFonts w:ascii="Arial" w:hAnsi="Arial" w:hint="default"/>
      </w:rPr>
    </w:lvl>
  </w:abstractNum>
  <w:abstractNum w:abstractNumId="4">
    <w:nsid w:val="48911C91"/>
    <w:multiLevelType w:val="hybridMultilevel"/>
    <w:tmpl w:val="3EF0C9A8"/>
    <w:lvl w:ilvl="0" w:tplc="EEDC1B82">
      <w:start w:val="1"/>
      <w:numFmt w:val="bullet"/>
      <w:lvlText w:val=""/>
      <w:lvlJc w:val="left"/>
      <w:pPr>
        <w:tabs>
          <w:tab w:val="num" w:pos="720"/>
        </w:tabs>
        <w:ind w:left="720" w:hanging="360"/>
      </w:pPr>
      <w:rPr>
        <w:rFonts w:ascii="Symbol" w:hAnsi="Symbol" w:hint="default"/>
      </w:rPr>
    </w:lvl>
    <w:lvl w:ilvl="1" w:tplc="9454E076" w:tentative="1">
      <w:start w:val="1"/>
      <w:numFmt w:val="bullet"/>
      <w:lvlText w:val=""/>
      <w:lvlJc w:val="left"/>
      <w:pPr>
        <w:tabs>
          <w:tab w:val="num" w:pos="1440"/>
        </w:tabs>
        <w:ind w:left="1440" w:hanging="360"/>
      </w:pPr>
      <w:rPr>
        <w:rFonts w:ascii="Symbol" w:hAnsi="Symbol" w:hint="default"/>
      </w:rPr>
    </w:lvl>
    <w:lvl w:ilvl="2" w:tplc="931C46C8" w:tentative="1">
      <w:start w:val="1"/>
      <w:numFmt w:val="bullet"/>
      <w:lvlText w:val=""/>
      <w:lvlJc w:val="left"/>
      <w:pPr>
        <w:tabs>
          <w:tab w:val="num" w:pos="2160"/>
        </w:tabs>
        <w:ind w:left="2160" w:hanging="360"/>
      </w:pPr>
      <w:rPr>
        <w:rFonts w:ascii="Symbol" w:hAnsi="Symbol" w:hint="default"/>
      </w:rPr>
    </w:lvl>
    <w:lvl w:ilvl="3" w:tplc="EAF8C628" w:tentative="1">
      <w:start w:val="1"/>
      <w:numFmt w:val="bullet"/>
      <w:lvlText w:val=""/>
      <w:lvlJc w:val="left"/>
      <w:pPr>
        <w:tabs>
          <w:tab w:val="num" w:pos="2880"/>
        </w:tabs>
        <w:ind w:left="2880" w:hanging="360"/>
      </w:pPr>
      <w:rPr>
        <w:rFonts w:ascii="Symbol" w:hAnsi="Symbol" w:hint="default"/>
      </w:rPr>
    </w:lvl>
    <w:lvl w:ilvl="4" w:tplc="732E505E" w:tentative="1">
      <w:start w:val="1"/>
      <w:numFmt w:val="bullet"/>
      <w:lvlText w:val=""/>
      <w:lvlJc w:val="left"/>
      <w:pPr>
        <w:tabs>
          <w:tab w:val="num" w:pos="3600"/>
        </w:tabs>
        <w:ind w:left="3600" w:hanging="360"/>
      </w:pPr>
      <w:rPr>
        <w:rFonts w:ascii="Symbol" w:hAnsi="Symbol" w:hint="default"/>
      </w:rPr>
    </w:lvl>
    <w:lvl w:ilvl="5" w:tplc="782E1686" w:tentative="1">
      <w:start w:val="1"/>
      <w:numFmt w:val="bullet"/>
      <w:lvlText w:val=""/>
      <w:lvlJc w:val="left"/>
      <w:pPr>
        <w:tabs>
          <w:tab w:val="num" w:pos="4320"/>
        </w:tabs>
        <w:ind w:left="4320" w:hanging="360"/>
      </w:pPr>
      <w:rPr>
        <w:rFonts w:ascii="Symbol" w:hAnsi="Symbol" w:hint="default"/>
      </w:rPr>
    </w:lvl>
    <w:lvl w:ilvl="6" w:tplc="90A0B942" w:tentative="1">
      <w:start w:val="1"/>
      <w:numFmt w:val="bullet"/>
      <w:lvlText w:val=""/>
      <w:lvlJc w:val="left"/>
      <w:pPr>
        <w:tabs>
          <w:tab w:val="num" w:pos="5040"/>
        </w:tabs>
        <w:ind w:left="5040" w:hanging="360"/>
      </w:pPr>
      <w:rPr>
        <w:rFonts w:ascii="Symbol" w:hAnsi="Symbol" w:hint="default"/>
      </w:rPr>
    </w:lvl>
    <w:lvl w:ilvl="7" w:tplc="8E84D108" w:tentative="1">
      <w:start w:val="1"/>
      <w:numFmt w:val="bullet"/>
      <w:lvlText w:val=""/>
      <w:lvlJc w:val="left"/>
      <w:pPr>
        <w:tabs>
          <w:tab w:val="num" w:pos="5760"/>
        </w:tabs>
        <w:ind w:left="5760" w:hanging="360"/>
      </w:pPr>
      <w:rPr>
        <w:rFonts w:ascii="Symbol" w:hAnsi="Symbol" w:hint="default"/>
      </w:rPr>
    </w:lvl>
    <w:lvl w:ilvl="8" w:tplc="D548D2E4" w:tentative="1">
      <w:start w:val="1"/>
      <w:numFmt w:val="bullet"/>
      <w:lvlText w:val=""/>
      <w:lvlJc w:val="left"/>
      <w:pPr>
        <w:tabs>
          <w:tab w:val="num" w:pos="6480"/>
        </w:tabs>
        <w:ind w:left="6480" w:hanging="360"/>
      </w:pPr>
      <w:rPr>
        <w:rFonts w:ascii="Symbol" w:hAnsi="Symbol" w:hint="default"/>
      </w:rPr>
    </w:lvl>
  </w:abstractNum>
  <w:abstractNum w:abstractNumId="5">
    <w:nsid w:val="52A24EA4"/>
    <w:multiLevelType w:val="hybridMultilevel"/>
    <w:tmpl w:val="426C9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56402372"/>
    <w:multiLevelType w:val="hybridMultilevel"/>
    <w:tmpl w:val="FCF61BC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nsid w:val="6D661E7F"/>
    <w:multiLevelType w:val="hybridMultilevel"/>
    <w:tmpl w:val="5A0629D4"/>
    <w:lvl w:ilvl="0" w:tplc="29064526">
      <w:start w:val="1"/>
      <w:numFmt w:val="bullet"/>
      <w:lvlText w:val="•"/>
      <w:lvlJc w:val="left"/>
      <w:pPr>
        <w:tabs>
          <w:tab w:val="num" w:pos="720"/>
        </w:tabs>
        <w:ind w:left="720" w:hanging="360"/>
      </w:pPr>
      <w:rPr>
        <w:rFonts w:ascii="Arial" w:hAnsi="Arial" w:hint="default"/>
      </w:rPr>
    </w:lvl>
    <w:lvl w:ilvl="1" w:tplc="1398F110">
      <w:start w:val="1"/>
      <w:numFmt w:val="bullet"/>
      <w:lvlText w:val="•"/>
      <w:lvlJc w:val="left"/>
      <w:pPr>
        <w:tabs>
          <w:tab w:val="num" w:pos="1440"/>
        </w:tabs>
        <w:ind w:left="1440" w:hanging="360"/>
      </w:pPr>
      <w:rPr>
        <w:rFonts w:ascii="Arial" w:hAnsi="Arial" w:hint="default"/>
      </w:rPr>
    </w:lvl>
    <w:lvl w:ilvl="2" w:tplc="8EA6EDAE" w:tentative="1">
      <w:start w:val="1"/>
      <w:numFmt w:val="bullet"/>
      <w:lvlText w:val="•"/>
      <w:lvlJc w:val="left"/>
      <w:pPr>
        <w:tabs>
          <w:tab w:val="num" w:pos="2160"/>
        </w:tabs>
        <w:ind w:left="2160" w:hanging="360"/>
      </w:pPr>
      <w:rPr>
        <w:rFonts w:ascii="Arial" w:hAnsi="Arial" w:hint="default"/>
      </w:rPr>
    </w:lvl>
    <w:lvl w:ilvl="3" w:tplc="ADC62C24" w:tentative="1">
      <w:start w:val="1"/>
      <w:numFmt w:val="bullet"/>
      <w:lvlText w:val="•"/>
      <w:lvlJc w:val="left"/>
      <w:pPr>
        <w:tabs>
          <w:tab w:val="num" w:pos="2880"/>
        </w:tabs>
        <w:ind w:left="2880" w:hanging="360"/>
      </w:pPr>
      <w:rPr>
        <w:rFonts w:ascii="Arial" w:hAnsi="Arial" w:hint="default"/>
      </w:rPr>
    </w:lvl>
    <w:lvl w:ilvl="4" w:tplc="C1B86806" w:tentative="1">
      <w:start w:val="1"/>
      <w:numFmt w:val="bullet"/>
      <w:lvlText w:val="•"/>
      <w:lvlJc w:val="left"/>
      <w:pPr>
        <w:tabs>
          <w:tab w:val="num" w:pos="3600"/>
        </w:tabs>
        <w:ind w:left="3600" w:hanging="360"/>
      </w:pPr>
      <w:rPr>
        <w:rFonts w:ascii="Arial" w:hAnsi="Arial" w:hint="default"/>
      </w:rPr>
    </w:lvl>
    <w:lvl w:ilvl="5" w:tplc="457E4408" w:tentative="1">
      <w:start w:val="1"/>
      <w:numFmt w:val="bullet"/>
      <w:lvlText w:val="•"/>
      <w:lvlJc w:val="left"/>
      <w:pPr>
        <w:tabs>
          <w:tab w:val="num" w:pos="4320"/>
        </w:tabs>
        <w:ind w:left="4320" w:hanging="360"/>
      </w:pPr>
      <w:rPr>
        <w:rFonts w:ascii="Arial" w:hAnsi="Arial" w:hint="default"/>
      </w:rPr>
    </w:lvl>
    <w:lvl w:ilvl="6" w:tplc="5BB24972" w:tentative="1">
      <w:start w:val="1"/>
      <w:numFmt w:val="bullet"/>
      <w:lvlText w:val="•"/>
      <w:lvlJc w:val="left"/>
      <w:pPr>
        <w:tabs>
          <w:tab w:val="num" w:pos="5040"/>
        </w:tabs>
        <w:ind w:left="5040" w:hanging="360"/>
      </w:pPr>
      <w:rPr>
        <w:rFonts w:ascii="Arial" w:hAnsi="Arial" w:hint="default"/>
      </w:rPr>
    </w:lvl>
    <w:lvl w:ilvl="7" w:tplc="ED963230" w:tentative="1">
      <w:start w:val="1"/>
      <w:numFmt w:val="bullet"/>
      <w:lvlText w:val="•"/>
      <w:lvlJc w:val="left"/>
      <w:pPr>
        <w:tabs>
          <w:tab w:val="num" w:pos="5760"/>
        </w:tabs>
        <w:ind w:left="5760" w:hanging="360"/>
      </w:pPr>
      <w:rPr>
        <w:rFonts w:ascii="Arial" w:hAnsi="Arial" w:hint="default"/>
      </w:rPr>
    </w:lvl>
    <w:lvl w:ilvl="8" w:tplc="C7B89BA6"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4"/>
  </w:num>
  <w:num w:numId="3">
    <w:abstractNumId w:val="1"/>
  </w:num>
  <w:num w:numId="4">
    <w:abstractNumId w:val="2"/>
  </w:num>
  <w:num w:numId="5">
    <w:abstractNumId w:val="3"/>
  </w:num>
  <w:num w:numId="6">
    <w:abstractNumId w:val="0"/>
  </w:num>
  <w:num w:numId="7">
    <w:abstractNumId w:val="5"/>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NDQ2NjWxNDU2MLKwNDZS0lEKTi0uzszPAykwqgUAiWPmYCwAAAA="/>
  </w:docVars>
  <w:rsids>
    <w:rsidRoot w:val="002F4CE3"/>
    <w:rsid w:val="00246799"/>
    <w:rsid w:val="002F4CE3"/>
    <w:rsid w:val="00441DAD"/>
    <w:rsid w:val="004557F8"/>
    <w:rsid w:val="004E6949"/>
    <w:rsid w:val="005711E4"/>
    <w:rsid w:val="005B4E28"/>
    <w:rsid w:val="007227DF"/>
    <w:rsid w:val="00F04BDD"/>
    <w:rsid w:val="00F40018"/>
    <w:rsid w:val="00F62F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CE3"/>
    <w:pPr>
      <w:spacing w:after="0" w:line="240" w:lineRule="auto"/>
      <w:ind w:left="720"/>
      <w:contextualSpacing/>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2F4CE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4E6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949"/>
  </w:style>
  <w:style w:type="paragraph" w:styleId="Footer">
    <w:name w:val="footer"/>
    <w:basedOn w:val="Normal"/>
    <w:link w:val="FooterChar"/>
    <w:uiPriority w:val="99"/>
    <w:unhideWhenUsed/>
    <w:rsid w:val="004E6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949"/>
  </w:style>
  <w:style w:type="paragraph" w:styleId="BalloonText">
    <w:name w:val="Balloon Text"/>
    <w:basedOn w:val="Normal"/>
    <w:link w:val="BalloonTextChar"/>
    <w:uiPriority w:val="99"/>
    <w:semiHidden/>
    <w:unhideWhenUsed/>
    <w:rsid w:val="004E6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94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4CE3"/>
    <w:pPr>
      <w:spacing w:after="0" w:line="240" w:lineRule="auto"/>
      <w:ind w:left="720"/>
      <w:contextualSpacing/>
    </w:pPr>
    <w:rPr>
      <w:rFonts w:ascii="Times New Roman" w:eastAsia="Times New Roman" w:hAnsi="Times New Roman" w:cs="Times New Roman"/>
      <w:sz w:val="24"/>
      <w:szCs w:val="24"/>
      <w:lang w:eastAsia="en-CA"/>
    </w:rPr>
  </w:style>
  <w:style w:type="paragraph" w:styleId="NormalWeb">
    <w:name w:val="Normal (Web)"/>
    <w:basedOn w:val="Normal"/>
    <w:uiPriority w:val="99"/>
    <w:unhideWhenUsed/>
    <w:rsid w:val="002F4CE3"/>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4E69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949"/>
  </w:style>
  <w:style w:type="paragraph" w:styleId="Footer">
    <w:name w:val="footer"/>
    <w:basedOn w:val="Normal"/>
    <w:link w:val="FooterChar"/>
    <w:uiPriority w:val="99"/>
    <w:unhideWhenUsed/>
    <w:rsid w:val="004E69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949"/>
  </w:style>
  <w:style w:type="paragraph" w:styleId="BalloonText">
    <w:name w:val="Balloon Text"/>
    <w:basedOn w:val="Normal"/>
    <w:link w:val="BalloonTextChar"/>
    <w:uiPriority w:val="99"/>
    <w:semiHidden/>
    <w:unhideWhenUsed/>
    <w:rsid w:val="004E6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694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57524">
      <w:bodyDiv w:val="1"/>
      <w:marLeft w:val="0"/>
      <w:marRight w:val="0"/>
      <w:marTop w:val="0"/>
      <w:marBottom w:val="0"/>
      <w:divBdr>
        <w:top w:val="none" w:sz="0" w:space="0" w:color="auto"/>
        <w:left w:val="none" w:sz="0" w:space="0" w:color="auto"/>
        <w:bottom w:val="none" w:sz="0" w:space="0" w:color="auto"/>
        <w:right w:val="none" w:sz="0" w:space="0" w:color="auto"/>
      </w:divBdr>
    </w:div>
    <w:div w:id="178131137">
      <w:bodyDiv w:val="1"/>
      <w:marLeft w:val="0"/>
      <w:marRight w:val="0"/>
      <w:marTop w:val="0"/>
      <w:marBottom w:val="0"/>
      <w:divBdr>
        <w:top w:val="none" w:sz="0" w:space="0" w:color="auto"/>
        <w:left w:val="none" w:sz="0" w:space="0" w:color="auto"/>
        <w:bottom w:val="none" w:sz="0" w:space="0" w:color="auto"/>
        <w:right w:val="none" w:sz="0" w:space="0" w:color="auto"/>
      </w:divBdr>
      <w:divsChild>
        <w:div w:id="136460216">
          <w:marLeft w:val="274"/>
          <w:marRight w:val="0"/>
          <w:marTop w:val="86"/>
          <w:marBottom w:val="0"/>
          <w:divBdr>
            <w:top w:val="none" w:sz="0" w:space="0" w:color="auto"/>
            <w:left w:val="none" w:sz="0" w:space="0" w:color="auto"/>
            <w:bottom w:val="none" w:sz="0" w:space="0" w:color="auto"/>
            <w:right w:val="none" w:sz="0" w:space="0" w:color="auto"/>
          </w:divBdr>
        </w:div>
        <w:div w:id="390271597">
          <w:marLeft w:val="274"/>
          <w:marRight w:val="0"/>
          <w:marTop w:val="86"/>
          <w:marBottom w:val="0"/>
          <w:divBdr>
            <w:top w:val="none" w:sz="0" w:space="0" w:color="auto"/>
            <w:left w:val="none" w:sz="0" w:space="0" w:color="auto"/>
            <w:bottom w:val="none" w:sz="0" w:space="0" w:color="auto"/>
            <w:right w:val="none" w:sz="0" w:space="0" w:color="auto"/>
          </w:divBdr>
        </w:div>
        <w:div w:id="64912030">
          <w:marLeft w:val="274"/>
          <w:marRight w:val="0"/>
          <w:marTop w:val="86"/>
          <w:marBottom w:val="0"/>
          <w:divBdr>
            <w:top w:val="none" w:sz="0" w:space="0" w:color="auto"/>
            <w:left w:val="none" w:sz="0" w:space="0" w:color="auto"/>
            <w:bottom w:val="none" w:sz="0" w:space="0" w:color="auto"/>
            <w:right w:val="none" w:sz="0" w:space="0" w:color="auto"/>
          </w:divBdr>
        </w:div>
        <w:div w:id="1518428292">
          <w:marLeft w:val="274"/>
          <w:marRight w:val="0"/>
          <w:marTop w:val="86"/>
          <w:marBottom w:val="0"/>
          <w:divBdr>
            <w:top w:val="none" w:sz="0" w:space="0" w:color="auto"/>
            <w:left w:val="none" w:sz="0" w:space="0" w:color="auto"/>
            <w:bottom w:val="none" w:sz="0" w:space="0" w:color="auto"/>
            <w:right w:val="none" w:sz="0" w:space="0" w:color="auto"/>
          </w:divBdr>
        </w:div>
        <w:div w:id="138234241">
          <w:marLeft w:val="274"/>
          <w:marRight w:val="0"/>
          <w:marTop w:val="86"/>
          <w:marBottom w:val="0"/>
          <w:divBdr>
            <w:top w:val="none" w:sz="0" w:space="0" w:color="auto"/>
            <w:left w:val="none" w:sz="0" w:space="0" w:color="auto"/>
            <w:bottom w:val="none" w:sz="0" w:space="0" w:color="auto"/>
            <w:right w:val="none" w:sz="0" w:space="0" w:color="auto"/>
          </w:divBdr>
        </w:div>
      </w:divsChild>
    </w:div>
    <w:div w:id="263925234">
      <w:bodyDiv w:val="1"/>
      <w:marLeft w:val="0"/>
      <w:marRight w:val="0"/>
      <w:marTop w:val="0"/>
      <w:marBottom w:val="0"/>
      <w:divBdr>
        <w:top w:val="none" w:sz="0" w:space="0" w:color="auto"/>
        <w:left w:val="none" w:sz="0" w:space="0" w:color="auto"/>
        <w:bottom w:val="none" w:sz="0" w:space="0" w:color="auto"/>
        <w:right w:val="none" w:sz="0" w:space="0" w:color="auto"/>
      </w:divBdr>
    </w:div>
    <w:div w:id="385378167">
      <w:bodyDiv w:val="1"/>
      <w:marLeft w:val="0"/>
      <w:marRight w:val="0"/>
      <w:marTop w:val="0"/>
      <w:marBottom w:val="0"/>
      <w:divBdr>
        <w:top w:val="none" w:sz="0" w:space="0" w:color="auto"/>
        <w:left w:val="none" w:sz="0" w:space="0" w:color="auto"/>
        <w:bottom w:val="none" w:sz="0" w:space="0" w:color="auto"/>
        <w:right w:val="none" w:sz="0" w:space="0" w:color="auto"/>
      </w:divBdr>
      <w:divsChild>
        <w:div w:id="1227302494">
          <w:marLeft w:val="360"/>
          <w:marRight w:val="0"/>
          <w:marTop w:val="86"/>
          <w:marBottom w:val="0"/>
          <w:divBdr>
            <w:top w:val="none" w:sz="0" w:space="0" w:color="auto"/>
            <w:left w:val="none" w:sz="0" w:space="0" w:color="auto"/>
            <w:bottom w:val="none" w:sz="0" w:space="0" w:color="auto"/>
            <w:right w:val="none" w:sz="0" w:space="0" w:color="auto"/>
          </w:divBdr>
        </w:div>
        <w:div w:id="329984884">
          <w:marLeft w:val="360"/>
          <w:marRight w:val="0"/>
          <w:marTop w:val="86"/>
          <w:marBottom w:val="0"/>
          <w:divBdr>
            <w:top w:val="none" w:sz="0" w:space="0" w:color="auto"/>
            <w:left w:val="none" w:sz="0" w:space="0" w:color="auto"/>
            <w:bottom w:val="none" w:sz="0" w:space="0" w:color="auto"/>
            <w:right w:val="none" w:sz="0" w:space="0" w:color="auto"/>
          </w:divBdr>
        </w:div>
        <w:div w:id="1341852868">
          <w:marLeft w:val="360"/>
          <w:marRight w:val="0"/>
          <w:marTop w:val="86"/>
          <w:marBottom w:val="0"/>
          <w:divBdr>
            <w:top w:val="none" w:sz="0" w:space="0" w:color="auto"/>
            <w:left w:val="none" w:sz="0" w:space="0" w:color="auto"/>
            <w:bottom w:val="none" w:sz="0" w:space="0" w:color="auto"/>
            <w:right w:val="none" w:sz="0" w:space="0" w:color="auto"/>
          </w:divBdr>
        </w:div>
        <w:div w:id="1052313644">
          <w:marLeft w:val="360"/>
          <w:marRight w:val="0"/>
          <w:marTop w:val="86"/>
          <w:marBottom w:val="0"/>
          <w:divBdr>
            <w:top w:val="none" w:sz="0" w:space="0" w:color="auto"/>
            <w:left w:val="none" w:sz="0" w:space="0" w:color="auto"/>
            <w:bottom w:val="none" w:sz="0" w:space="0" w:color="auto"/>
            <w:right w:val="none" w:sz="0" w:space="0" w:color="auto"/>
          </w:divBdr>
        </w:div>
      </w:divsChild>
    </w:div>
    <w:div w:id="672757893">
      <w:bodyDiv w:val="1"/>
      <w:marLeft w:val="0"/>
      <w:marRight w:val="0"/>
      <w:marTop w:val="0"/>
      <w:marBottom w:val="0"/>
      <w:divBdr>
        <w:top w:val="none" w:sz="0" w:space="0" w:color="auto"/>
        <w:left w:val="none" w:sz="0" w:space="0" w:color="auto"/>
        <w:bottom w:val="none" w:sz="0" w:space="0" w:color="auto"/>
        <w:right w:val="none" w:sz="0" w:space="0" w:color="auto"/>
      </w:divBdr>
      <w:divsChild>
        <w:div w:id="1024866173">
          <w:marLeft w:val="274"/>
          <w:marRight w:val="0"/>
          <w:marTop w:val="86"/>
          <w:marBottom w:val="0"/>
          <w:divBdr>
            <w:top w:val="none" w:sz="0" w:space="0" w:color="auto"/>
            <w:left w:val="none" w:sz="0" w:space="0" w:color="auto"/>
            <w:bottom w:val="none" w:sz="0" w:space="0" w:color="auto"/>
            <w:right w:val="none" w:sz="0" w:space="0" w:color="auto"/>
          </w:divBdr>
        </w:div>
        <w:div w:id="73165373">
          <w:marLeft w:val="274"/>
          <w:marRight w:val="0"/>
          <w:marTop w:val="86"/>
          <w:marBottom w:val="0"/>
          <w:divBdr>
            <w:top w:val="none" w:sz="0" w:space="0" w:color="auto"/>
            <w:left w:val="none" w:sz="0" w:space="0" w:color="auto"/>
            <w:bottom w:val="none" w:sz="0" w:space="0" w:color="auto"/>
            <w:right w:val="none" w:sz="0" w:space="0" w:color="auto"/>
          </w:divBdr>
        </w:div>
        <w:div w:id="915821419">
          <w:marLeft w:val="274"/>
          <w:marRight w:val="0"/>
          <w:marTop w:val="86"/>
          <w:marBottom w:val="0"/>
          <w:divBdr>
            <w:top w:val="none" w:sz="0" w:space="0" w:color="auto"/>
            <w:left w:val="none" w:sz="0" w:space="0" w:color="auto"/>
            <w:bottom w:val="none" w:sz="0" w:space="0" w:color="auto"/>
            <w:right w:val="none" w:sz="0" w:space="0" w:color="auto"/>
          </w:divBdr>
        </w:div>
        <w:div w:id="959845018">
          <w:marLeft w:val="274"/>
          <w:marRight w:val="0"/>
          <w:marTop w:val="86"/>
          <w:marBottom w:val="0"/>
          <w:divBdr>
            <w:top w:val="none" w:sz="0" w:space="0" w:color="auto"/>
            <w:left w:val="none" w:sz="0" w:space="0" w:color="auto"/>
            <w:bottom w:val="none" w:sz="0" w:space="0" w:color="auto"/>
            <w:right w:val="none" w:sz="0" w:space="0" w:color="auto"/>
          </w:divBdr>
        </w:div>
      </w:divsChild>
    </w:div>
    <w:div w:id="684946219">
      <w:bodyDiv w:val="1"/>
      <w:marLeft w:val="0"/>
      <w:marRight w:val="0"/>
      <w:marTop w:val="0"/>
      <w:marBottom w:val="0"/>
      <w:divBdr>
        <w:top w:val="none" w:sz="0" w:space="0" w:color="auto"/>
        <w:left w:val="none" w:sz="0" w:space="0" w:color="auto"/>
        <w:bottom w:val="none" w:sz="0" w:space="0" w:color="auto"/>
        <w:right w:val="none" w:sz="0" w:space="0" w:color="auto"/>
      </w:divBdr>
    </w:div>
    <w:div w:id="715546410">
      <w:bodyDiv w:val="1"/>
      <w:marLeft w:val="0"/>
      <w:marRight w:val="0"/>
      <w:marTop w:val="0"/>
      <w:marBottom w:val="0"/>
      <w:divBdr>
        <w:top w:val="none" w:sz="0" w:space="0" w:color="auto"/>
        <w:left w:val="none" w:sz="0" w:space="0" w:color="auto"/>
        <w:bottom w:val="none" w:sz="0" w:space="0" w:color="auto"/>
        <w:right w:val="none" w:sz="0" w:space="0" w:color="auto"/>
      </w:divBdr>
    </w:div>
    <w:div w:id="796025143">
      <w:bodyDiv w:val="1"/>
      <w:marLeft w:val="0"/>
      <w:marRight w:val="0"/>
      <w:marTop w:val="0"/>
      <w:marBottom w:val="0"/>
      <w:divBdr>
        <w:top w:val="none" w:sz="0" w:space="0" w:color="auto"/>
        <w:left w:val="none" w:sz="0" w:space="0" w:color="auto"/>
        <w:bottom w:val="none" w:sz="0" w:space="0" w:color="auto"/>
        <w:right w:val="none" w:sz="0" w:space="0" w:color="auto"/>
      </w:divBdr>
    </w:div>
    <w:div w:id="882408015">
      <w:bodyDiv w:val="1"/>
      <w:marLeft w:val="0"/>
      <w:marRight w:val="0"/>
      <w:marTop w:val="0"/>
      <w:marBottom w:val="0"/>
      <w:divBdr>
        <w:top w:val="none" w:sz="0" w:space="0" w:color="auto"/>
        <w:left w:val="none" w:sz="0" w:space="0" w:color="auto"/>
        <w:bottom w:val="none" w:sz="0" w:space="0" w:color="auto"/>
        <w:right w:val="none" w:sz="0" w:space="0" w:color="auto"/>
      </w:divBdr>
      <w:divsChild>
        <w:div w:id="283123535">
          <w:marLeft w:val="274"/>
          <w:marRight w:val="0"/>
          <w:marTop w:val="86"/>
          <w:marBottom w:val="0"/>
          <w:divBdr>
            <w:top w:val="none" w:sz="0" w:space="0" w:color="auto"/>
            <w:left w:val="none" w:sz="0" w:space="0" w:color="auto"/>
            <w:bottom w:val="none" w:sz="0" w:space="0" w:color="auto"/>
            <w:right w:val="none" w:sz="0" w:space="0" w:color="auto"/>
          </w:divBdr>
        </w:div>
      </w:divsChild>
    </w:div>
    <w:div w:id="900016337">
      <w:bodyDiv w:val="1"/>
      <w:marLeft w:val="0"/>
      <w:marRight w:val="0"/>
      <w:marTop w:val="0"/>
      <w:marBottom w:val="0"/>
      <w:divBdr>
        <w:top w:val="none" w:sz="0" w:space="0" w:color="auto"/>
        <w:left w:val="none" w:sz="0" w:space="0" w:color="auto"/>
        <w:bottom w:val="none" w:sz="0" w:space="0" w:color="auto"/>
        <w:right w:val="none" w:sz="0" w:space="0" w:color="auto"/>
      </w:divBdr>
    </w:div>
    <w:div w:id="910507970">
      <w:bodyDiv w:val="1"/>
      <w:marLeft w:val="0"/>
      <w:marRight w:val="0"/>
      <w:marTop w:val="0"/>
      <w:marBottom w:val="0"/>
      <w:divBdr>
        <w:top w:val="none" w:sz="0" w:space="0" w:color="auto"/>
        <w:left w:val="none" w:sz="0" w:space="0" w:color="auto"/>
        <w:bottom w:val="none" w:sz="0" w:space="0" w:color="auto"/>
        <w:right w:val="none" w:sz="0" w:space="0" w:color="auto"/>
      </w:divBdr>
    </w:div>
    <w:div w:id="959460114">
      <w:bodyDiv w:val="1"/>
      <w:marLeft w:val="0"/>
      <w:marRight w:val="0"/>
      <w:marTop w:val="0"/>
      <w:marBottom w:val="0"/>
      <w:divBdr>
        <w:top w:val="none" w:sz="0" w:space="0" w:color="auto"/>
        <w:left w:val="none" w:sz="0" w:space="0" w:color="auto"/>
        <w:bottom w:val="none" w:sz="0" w:space="0" w:color="auto"/>
        <w:right w:val="none" w:sz="0" w:space="0" w:color="auto"/>
      </w:divBdr>
    </w:div>
    <w:div w:id="985285263">
      <w:bodyDiv w:val="1"/>
      <w:marLeft w:val="0"/>
      <w:marRight w:val="0"/>
      <w:marTop w:val="0"/>
      <w:marBottom w:val="0"/>
      <w:divBdr>
        <w:top w:val="none" w:sz="0" w:space="0" w:color="auto"/>
        <w:left w:val="none" w:sz="0" w:space="0" w:color="auto"/>
        <w:bottom w:val="none" w:sz="0" w:space="0" w:color="auto"/>
        <w:right w:val="none" w:sz="0" w:space="0" w:color="auto"/>
      </w:divBdr>
      <w:divsChild>
        <w:div w:id="1390765575">
          <w:marLeft w:val="547"/>
          <w:marRight w:val="0"/>
          <w:marTop w:val="86"/>
          <w:marBottom w:val="0"/>
          <w:divBdr>
            <w:top w:val="none" w:sz="0" w:space="0" w:color="auto"/>
            <w:left w:val="none" w:sz="0" w:space="0" w:color="auto"/>
            <w:bottom w:val="none" w:sz="0" w:space="0" w:color="auto"/>
            <w:right w:val="none" w:sz="0" w:space="0" w:color="auto"/>
          </w:divBdr>
        </w:div>
      </w:divsChild>
    </w:div>
    <w:div w:id="988630142">
      <w:bodyDiv w:val="1"/>
      <w:marLeft w:val="0"/>
      <w:marRight w:val="0"/>
      <w:marTop w:val="0"/>
      <w:marBottom w:val="0"/>
      <w:divBdr>
        <w:top w:val="none" w:sz="0" w:space="0" w:color="auto"/>
        <w:left w:val="none" w:sz="0" w:space="0" w:color="auto"/>
        <w:bottom w:val="none" w:sz="0" w:space="0" w:color="auto"/>
        <w:right w:val="none" w:sz="0" w:space="0" w:color="auto"/>
      </w:divBdr>
    </w:div>
    <w:div w:id="1208179580">
      <w:bodyDiv w:val="1"/>
      <w:marLeft w:val="0"/>
      <w:marRight w:val="0"/>
      <w:marTop w:val="0"/>
      <w:marBottom w:val="0"/>
      <w:divBdr>
        <w:top w:val="none" w:sz="0" w:space="0" w:color="auto"/>
        <w:left w:val="none" w:sz="0" w:space="0" w:color="auto"/>
        <w:bottom w:val="none" w:sz="0" w:space="0" w:color="auto"/>
        <w:right w:val="none" w:sz="0" w:space="0" w:color="auto"/>
      </w:divBdr>
    </w:div>
    <w:div w:id="1257598360">
      <w:bodyDiv w:val="1"/>
      <w:marLeft w:val="0"/>
      <w:marRight w:val="0"/>
      <w:marTop w:val="0"/>
      <w:marBottom w:val="0"/>
      <w:divBdr>
        <w:top w:val="none" w:sz="0" w:space="0" w:color="auto"/>
        <w:left w:val="none" w:sz="0" w:space="0" w:color="auto"/>
        <w:bottom w:val="none" w:sz="0" w:space="0" w:color="auto"/>
        <w:right w:val="none" w:sz="0" w:space="0" w:color="auto"/>
      </w:divBdr>
      <w:divsChild>
        <w:div w:id="808011653">
          <w:marLeft w:val="547"/>
          <w:marRight w:val="0"/>
          <w:marTop w:val="86"/>
          <w:marBottom w:val="0"/>
          <w:divBdr>
            <w:top w:val="none" w:sz="0" w:space="0" w:color="auto"/>
            <w:left w:val="none" w:sz="0" w:space="0" w:color="auto"/>
            <w:bottom w:val="none" w:sz="0" w:space="0" w:color="auto"/>
            <w:right w:val="none" w:sz="0" w:space="0" w:color="auto"/>
          </w:divBdr>
        </w:div>
        <w:div w:id="1400400235">
          <w:marLeft w:val="547"/>
          <w:marRight w:val="0"/>
          <w:marTop w:val="86"/>
          <w:marBottom w:val="0"/>
          <w:divBdr>
            <w:top w:val="none" w:sz="0" w:space="0" w:color="auto"/>
            <w:left w:val="none" w:sz="0" w:space="0" w:color="auto"/>
            <w:bottom w:val="none" w:sz="0" w:space="0" w:color="auto"/>
            <w:right w:val="none" w:sz="0" w:space="0" w:color="auto"/>
          </w:divBdr>
        </w:div>
        <w:div w:id="69471358">
          <w:marLeft w:val="1166"/>
          <w:marRight w:val="0"/>
          <w:marTop w:val="86"/>
          <w:marBottom w:val="0"/>
          <w:divBdr>
            <w:top w:val="none" w:sz="0" w:space="0" w:color="auto"/>
            <w:left w:val="none" w:sz="0" w:space="0" w:color="auto"/>
            <w:bottom w:val="none" w:sz="0" w:space="0" w:color="auto"/>
            <w:right w:val="none" w:sz="0" w:space="0" w:color="auto"/>
          </w:divBdr>
        </w:div>
        <w:div w:id="1423452624">
          <w:marLeft w:val="1166"/>
          <w:marRight w:val="0"/>
          <w:marTop w:val="86"/>
          <w:marBottom w:val="0"/>
          <w:divBdr>
            <w:top w:val="none" w:sz="0" w:space="0" w:color="auto"/>
            <w:left w:val="none" w:sz="0" w:space="0" w:color="auto"/>
            <w:bottom w:val="none" w:sz="0" w:space="0" w:color="auto"/>
            <w:right w:val="none" w:sz="0" w:space="0" w:color="auto"/>
          </w:divBdr>
        </w:div>
        <w:div w:id="686324562">
          <w:marLeft w:val="1166"/>
          <w:marRight w:val="0"/>
          <w:marTop w:val="86"/>
          <w:marBottom w:val="0"/>
          <w:divBdr>
            <w:top w:val="none" w:sz="0" w:space="0" w:color="auto"/>
            <w:left w:val="none" w:sz="0" w:space="0" w:color="auto"/>
            <w:bottom w:val="none" w:sz="0" w:space="0" w:color="auto"/>
            <w:right w:val="none" w:sz="0" w:space="0" w:color="auto"/>
          </w:divBdr>
        </w:div>
        <w:div w:id="1977298778">
          <w:marLeft w:val="1166"/>
          <w:marRight w:val="0"/>
          <w:marTop w:val="86"/>
          <w:marBottom w:val="0"/>
          <w:divBdr>
            <w:top w:val="none" w:sz="0" w:space="0" w:color="auto"/>
            <w:left w:val="none" w:sz="0" w:space="0" w:color="auto"/>
            <w:bottom w:val="none" w:sz="0" w:space="0" w:color="auto"/>
            <w:right w:val="none" w:sz="0" w:space="0" w:color="auto"/>
          </w:divBdr>
        </w:div>
        <w:div w:id="1349597978">
          <w:marLeft w:val="547"/>
          <w:marRight w:val="0"/>
          <w:marTop w:val="86"/>
          <w:marBottom w:val="0"/>
          <w:divBdr>
            <w:top w:val="none" w:sz="0" w:space="0" w:color="auto"/>
            <w:left w:val="none" w:sz="0" w:space="0" w:color="auto"/>
            <w:bottom w:val="none" w:sz="0" w:space="0" w:color="auto"/>
            <w:right w:val="none" w:sz="0" w:space="0" w:color="auto"/>
          </w:divBdr>
        </w:div>
        <w:div w:id="1917473893">
          <w:marLeft w:val="547"/>
          <w:marRight w:val="0"/>
          <w:marTop w:val="86"/>
          <w:marBottom w:val="0"/>
          <w:divBdr>
            <w:top w:val="none" w:sz="0" w:space="0" w:color="auto"/>
            <w:left w:val="none" w:sz="0" w:space="0" w:color="auto"/>
            <w:bottom w:val="none" w:sz="0" w:space="0" w:color="auto"/>
            <w:right w:val="none" w:sz="0" w:space="0" w:color="auto"/>
          </w:divBdr>
        </w:div>
        <w:div w:id="1062680622">
          <w:marLeft w:val="547"/>
          <w:marRight w:val="0"/>
          <w:marTop w:val="86"/>
          <w:marBottom w:val="0"/>
          <w:divBdr>
            <w:top w:val="none" w:sz="0" w:space="0" w:color="auto"/>
            <w:left w:val="none" w:sz="0" w:space="0" w:color="auto"/>
            <w:bottom w:val="none" w:sz="0" w:space="0" w:color="auto"/>
            <w:right w:val="none" w:sz="0" w:space="0" w:color="auto"/>
          </w:divBdr>
        </w:div>
      </w:divsChild>
    </w:div>
    <w:div w:id="1394429546">
      <w:bodyDiv w:val="1"/>
      <w:marLeft w:val="0"/>
      <w:marRight w:val="0"/>
      <w:marTop w:val="0"/>
      <w:marBottom w:val="0"/>
      <w:divBdr>
        <w:top w:val="none" w:sz="0" w:space="0" w:color="auto"/>
        <w:left w:val="none" w:sz="0" w:space="0" w:color="auto"/>
        <w:bottom w:val="none" w:sz="0" w:space="0" w:color="auto"/>
        <w:right w:val="none" w:sz="0" w:space="0" w:color="auto"/>
      </w:divBdr>
    </w:div>
    <w:div w:id="1425953969">
      <w:bodyDiv w:val="1"/>
      <w:marLeft w:val="0"/>
      <w:marRight w:val="0"/>
      <w:marTop w:val="0"/>
      <w:marBottom w:val="0"/>
      <w:divBdr>
        <w:top w:val="none" w:sz="0" w:space="0" w:color="auto"/>
        <w:left w:val="none" w:sz="0" w:space="0" w:color="auto"/>
        <w:bottom w:val="none" w:sz="0" w:space="0" w:color="auto"/>
        <w:right w:val="none" w:sz="0" w:space="0" w:color="auto"/>
      </w:divBdr>
    </w:div>
    <w:div w:id="1524317563">
      <w:bodyDiv w:val="1"/>
      <w:marLeft w:val="0"/>
      <w:marRight w:val="0"/>
      <w:marTop w:val="0"/>
      <w:marBottom w:val="0"/>
      <w:divBdr>
        <w:top w:val="none" w:sz="0" w:space="0" w:color="auto"/>
        <w:left w:val="none" w:sz="0" w:space="0" w:color="auto"/>
        <w:bottom w:val="none" w:sz="0" w:space="0" w:color="auto"/>
        <w:right w:val="none" w:sz="0" w:space="0" w:color="auto"/>
      </w:divBdr>
    </w:div>
    <w:div w:id="1721856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upge.ca/node/105" TargetMode="External"/><Relationship Id="rId13" Type="http://schemas.openxmlformats.org/officeDocument/2006/relationships/header" Target="head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8</Pages>
  <Words>1690</Words>
  <Characters>9720</Characters>
  <Application>Microsoft Office Word</Application>
  <DocSecurity>0</DocSecurity>
  <Lines>313</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Keith Dunne</dc:creator>
  <cp:lastModifiedBy>Keith Dunne</cp:lastModifiedBy>
  <cp:revision>5</cp:revision>
  <dcterms:created xsi:type="dcterms:W3CDTF">2019-01-07T11:51:00Z</dcterms:created>
  <dcterms:modified xsi:type="dcterms:W3CDTF">2019-01-07T16:50:00Z</dcterms:modified>
</cp:coreProperties>
</file>