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00" w:rsidRDefault="00CB7000" w:rsidP="00CB7000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  <w:lang w:val="en-GB"/>
        </w:rPr>
        <w:t>OFFICIAL RESOLUTION FORM</w:t>
      </w: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23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NAPE </w:t>
      </w:r>
      <w:r>
        <w:rPr>
          <w:rFonts w:ascii="Arial" w:hAnsi="Arial" w:cs="Arial"/>
          <w:sz w:val="24"/>
          <w:szCs w:val="24"/>
          <w:lang w:val="en-GB"/>
        </w:rPr>
        <w:t>BIENNIAL CONVENTION, 2019</w:t>
      </w: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LOCAL:  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DATE:  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CB7000" w:rsidRDefault="00CB7000" w:rsidP="00CB7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RESOLUTION(S) </w:t>
      </w: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IS TO CERTIFY THAT THE FOREGOING RESOLUTION(S) WAS/WERE DULY APPROVED BY THE LOCAL AT A REGULARLY CONSTITUTED LOCAL MEETING.</w:t>
      </w: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CB7000" w:rsidRDefault="00CB7000" w:rsidP="00CB7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                                           </w:t>
      </w:r>
    </w:p>
    <w:p w:rsidR="00CB7000" w:rsidRDefault="00CB7000" w:rsidP="00CB7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PRESIDENT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SECRETARY</w:t>
      </w:r>
    </w:p>
    <w:p w:rsidR="00CB7000" w:rsidRDefault="00CB7000" w:rsidP="00CB7000">
      <w:pPr>
        <w:rPr>
          <w:rFonts w:ascii="Arial" w:hAnsi="Arial" w:cs="Arial"/>
          <w:sz w:val="24"/>
          <w:szCs w:val="24"/>
          <w:lang w:val="en-GB"/>
        </w:rPr>
      </w:pPr>
    </w:p>
    <w:p w:rsidR="00717B39" w:rsidRPr="00CB7000" w:rsidRDefault="00CB7000" w:rsidP="00CB7000">
      <w:pPr>
        <w:jc w:val="center"/>
        <w:rPr>
          <w:color w:val="FF0000"/>
        </w:rPr>
      </w:pPr>
      <w:r w:rsidRPr="00CB7000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RESOLUTIONS DEADLINE: AUGUST 25, 2019</w:t>
      </w:r>
    </w:p>
    <w:sectPr w:rsidR="00717B39" w:rsidRPr="00CB7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MwtTA2BEJLEyUdpeDU4uLM/DyQAsNaAFDnBjAsAAAA"/>
  </w:docVars>
  <w:rsids>
    <w:rsidRoot w:val="00CB7000"/>
    <w:rsid w:val="00717B39"/>
    <w:rsid w:val="00C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00"/>
    <w:pPr>
      <w:autoSpaceDE w:val="0"/>
      <w:autoSpaceDN w:val="0"/>
      <w:adjustRightInd w:val="0"/>
      <w:spacing w:after="0" w:line="240" w:lineRule="auto"/>
    </w:pPr>
    <w:rPr>
      <w:rFonts w:ascii="Letter Gothic" w:hAnsi="Letter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00"/>
    <w:pPr>
      <w:autoSpaceDE w:val="0"/>
      <w:autoSpaceDN w:val="0"/>
      <w:adjustRightInd w:val="0"/>
      <w:spacing w:after="0" w:line="240" w:lineRule="auto"/>
    </w:pPr>
    <w:rPr>
      <w:rFonts w:ascii="Letter Gothic" w:hAnsi="Letter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456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Dunne</dc:creator>
  <cp:lastModifiedBy>Keith Dunne</cp:lastModifiedBy>
  <cp:revision>1</cp:revision>
  <dcterms:created xsi:type="dcterms:W3CDTF">2019-04-25T17:14:00Z</dcterms:created>
  <dcterms:modified xsi:type="dcterms:W3CDTF">2019-04-25T17:15:00Z</dcterms:modified>
</cp:coreProperties>
</file>